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86" w:rsidRPr="00E9728A" w:rsidRDefault="00D26756" w:rsidP="009E35FD">
      <w:pPr>
        <w:jc w:val="center"/>
        <w:rPr>
          <w:rFonts w:ascii="Arial" w:hAnsi="Arial" w:cs="Arial"/>
          <w:b/>
          <w:sz w:val="28"/>
          <w:szCs w:val="20"/>
        </w:rPr>
      </w:pPr>
      <w:r>
        <w:rPr>
          <w:rFonts w:ascii="Arial" w:hAnsi="Arial" w:cs="Arial"/>
          <w:noProof/>
          <w:color w:val="000000"/>
          <w:sz w:val="20"/>
          <w:szCs w:val="20"/>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-142875</wp:posOffset>
            </wp:positionV>
            <wp:extent cx="1790700" cy="1495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ting-left-hand-silhouette.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790700" cy="1495425"/>
                    </a:xfrm>
                    <a:prstGeom prst="rect">
                      <a:avLst/>
                    </a:prstGeom>
                  </pic:spPr>
                </pic:pic>
              </a:graphicData>
            </a:graphic>
            <wp14:sizeRelH relativeFrom="page">
              <wp14:pctWidth>0</wp14:pctWidth>
            </wp14:sizeRelH>
            <wp14:sizeRelV relativeFrom="page">
              <wp14:pctHeight>0</wp14:pctHeight>
            </wp14:sizeRelV>
          </wp:anchor>
        </w:drawing>
      </w:r>
      <w:r w:rsidR="007B2C86" w:rsidRPr="00E9728A">
        <w:rPr>
          <w:rFonts w:ascii="Arial" w:hAnsi="Arial" w:cs="Arial"/>
          <w:b/>
          <w:sz w:val="28"/>
          <w:szCs w:val="20"/>
        </w:rPr>
        <w:t>English class with Mr. Schock</w:t>
      </w:r>
    </w:p>
    <w:p w:rsidR="00A13B4B" w:rsidRPr="00E9728A" w:rsidRDefault="007B2C86" w:rsidP="00604F60">
      <w:pPr>
        <w:jc w:val="center"/>
        <w:rPr>
          <w:rFonts w:ascii="Arial" w:hAnsi="Arial" w:cs="Arial"/>
          <w:sz w:val="28"/>
          <w:szCs w:val="20"/>
        </w:rPr>
      </w:pPr>
      <w:r w:rsidRPr="00E9728A">
        <w:rPr>
          <w:rFonts w:ascii="Arial" w:hAnsi="Arial" w:cs="Arial"/>
          <w:sz w:val="28"/>
          <w:szCs w:val="20"/>
        </w:rPr>
        <w:t>2020-2021 syllabus</w:t>
      </w:r>
    </w:p>
    <w:p w:rsidR="00E9728A" w:rsidRPr="00E9728A" w:rsidRDefault="00E9728A" w:rsidP="00E9728A">
      <w:pPr>
        <w:rPr>
          <w:rFonts w:ascii="Arial" w:hAnsi="Arial" w:cs="Arial"/>
          <w:b/>
          <w:sz w:val="20"/>
          <w:szCs w:val="20"/>
        </w:rPr>
      </w:pPr>
      <w:r w:rsidRPr="00E9728A">
        <w:rPr>
          <w:rFonts w:ascii="Arial" w:hAnsi="Arial" w:cs="Arial"/>
          <w:b/>
          <w:sz w:val="20"/>
          <w:szCs w:val="20"/>
        </w:rPr>
        <w:t>Contact information</w:t>
      </w:r>
    </w:p>
    <w:p w:rsidR="00E9728A" w:rsidRPr="00E9728A" w:rsidRDefault="00E9728A" w:rsidP="00E9728A">
      <w:pPr>
        <w:rPr>
          <w:rFonts w:ascii="Arial" w:hAnsi="Arial" w:cs="Arial"/>
          <w:sz w:val="20"/>
          <w:szCs w:val="20"/>
        </w:rPr>
      </w:pPr>
      <w:r w:rsidRPr="00E9728A">
        <w:rPr>
          <w:rFonts w:ascii="Arial" w:hAnsi="Arial" w:cs="Arial"/>
          <w:sz w:val="20"/>
          <w:szCs w:val="20"/>
        </w:rPr>
        <w:t xml:space="preserve">Email: </w:t>
      </w:r>
      <w:hyperlink r:id="rId7" w:history="1">
        <w:r w:rsidRPr="00E9728A">
          <w:rPr>
            <w:rStyle w:val="Hyperlink"/>
            <w:rFonts w:ascii="Arial" w:hAnsi="Arial" w:cs="Arial"/>
            <w:sz w:val="20"/>
            <w:szCs w:val="20"/>
          </w:rPr>
          <w:t>brandon.schock@k12.nd.us</w:t>
        </w:r>
      </w:hyperlink>
      <w:r w:rsidRPr="00E9728A">
        <w:rPr>
          <w:rFonts w:ascii="Arial" w:hAnsi="Arial" w:cs="Arial"/>
          <w:sz w:val="20"/>
          <w:szCs w:val="20"/>
        </w:rPr>
        <w:tab/>
        <w:t xml:space="preserve">Website: </w:t>
      </w:r>
      <w:hyperlink r:id="rId8" w:history="1">
        <w:r w:rsidRPr="00E9728A">
          <w:rPr>
            <w:rStyle w:val="Hyperlink"/>
            <w:rFonts w:ascii="Arial" w:hAnsi="Arial" w:cs="Arial"/>
            <w:sz w:val="20"/>
            <w:szCs w:val="20"/>
          </w:rPr>
          <w:t>schockenglish.weebly.com</w:t>
        </w:r>
      </w:hyperlink>
      <w:r w:rsidRPr="00E9728A">
        <w:rPr>
          <w:rFonts w:ascii="Arial" w:hAnsi="Arial" w:cs="Arial"/>
          <w:sz w:val="20"/>
          <w:szCs w:val="20"/>
        </w:rPr>
        <w:t xml:space="preserve">   </w:t>
      </w:r>
    </w:p>
    <w:p w:rsidR="00E9728A" w:rsidRDefault="00E9728A">
      <w:pPr>
        <w:rPr>
          <w:rFonts w:ascii="Arial" w:hAnsi="Arial" w:cs="Arial"/>
          <w:b/>
          <w:sz w:val="20"/>
          <w:szCs w:val="20"/>
        </w:rPr>
      </w:pPr>
    </w:p>
    <w:p w:rsidR="00A13B4B" w:rsidRPr="00E9728A" w:rsidRDefault="00A13B4B">
      <w:pPr>
        <w:rPr>
          <w:rFonts w:ascii="Arial" w:hAnsi="Arial" w:cs="Arial"/>
          <w:b/>
          <w:sz w:val="20"/>
          <w:szCs w:val="20"/>
        </w:rPr>
      </w:pPr>
      <w:r w:rsidRPr="00E9728A">
        <w:rPr>
          <w:rFonts w:ascii="Arial" w:hAnsi="Arial" w:cs="Arial"/>
          <w:b/>
          <w:sz w:val="20"/>
          <w:szCs w:val="20"/>
        </w:rPr>
        <w:t>Class philosophy</w:t>
      </w:r>
    </w:p>
    <w:p w:rsidR="00604F60" w:rsidRPr="00E9728A" w:rsidRDefault="00604F60">
      <w:pPr>
        <w:rPr>
          <w:rFonts w:ascii="Arial" w:hAnsi="Arial" w:cs="Arial"/>
          <w:sz w:val="20"/>
          <w:szCs w:val="20"/>
        </w:rPr>
      </w:pPr>
      <w:r w:rsidRPr="00E9728A">
        <w:rPr>
          <w:rFonts w:ascii="Arial" w:hAnsi="Arial" w:cs="Arial"/>
          <w:sz w:val="20"/>
          <w:szCs w:val="20"/>
        </w:rPr>
        <w:t xml:space="preserve">Language and storytelling help us better understand other people, our world, and ourselves—so this English class focuses on perception, philosophy, and making sense of this crazy human life of ours. This is a class where we practice writing, reading, and speaking skills while expanding our critical thinking. </w:t>
      </w:r>
    </w:p>
    <w:p w:rsidR="00E9728A" w:rsidRDefault="00E9728A" w:rsidP="008D2C74">
      <w:pPr>
        <w:rPr>
          <w:rFonts w:ascii="Arial" w:hAnsi="Arial" w:cs="Arial"/>
          <w:b/>
          <w:sz w:val="20"/>
          <w:szCs w:val="20"/>
        </w:rPr>
      </w:pPr>
    </w:p>
    <w:p w:rsidR="008D2C74" w:rsidRPr="008D2C74" w:rsidRDefault="00374948" w:rsidP="008D2C74">
      <w:pPr>
        <w:rPr>
          <w:rFonts w:ascii="Arial" w:hAnsi="Arial" w:cs="Arial"/>
          <w:b/>
          <w:sz w:val="20"/>
          <w:szCs w:val="20"/>
        </w:rPr>
      </w:pPr>
      <w:r w:rsidRPr="00E9728A">
        <w:rPr>
          <w:rFonts w:ascii="Arial" w:hAnsi="Arial" w:cs="Arial"/>
          <w:b/>
          <w:sz w:val="20"/>
          <w:szCs w:val="20"/>
        </w:rPr>
        <w:t>Grading</w:t>
      </w:r>
    </w:p>
    <w:p w:rsidR="008D2C74" w:rsidRPr="00E9728A" w:rsidRDefault="008D2C74" w:rsidP="008D2C74">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b/>
          <w:bCs/>
          <w:color w:val="000000"/>
          <w:sz w:val="20"/>
          <w:szCs w:val="20"/>
        </w:rPr>
        <w:t xml:space="preserve">Daily Points </w:t>
      </w:r>
    </w:p>
    <w:p w:rsidR="008D2C74" w:rsidRPr="00E9728A" w:rsidRDefault="008D2C74" w:rsidP="008D2C7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color w:val="000000"/>
          <w:sz w:val="20"/>
          <w:szCs w:val="20"/>
        </w:rPr>
        <w:t>5-20 points for daily assignments relating to class content and class books</w:t>
      </w:r>
    </w:p>
    <w:p w:rsidR="008D2C74" w:rsidRPr="00E9728A" w:rsidRDefault="008D2C74" w:rsidP="008D2C7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color w:val="000000"/>
          <w:sz w:val="20"/>
          <w:szCs w:val="20"/>
        </w:rPr>
        <w:t xml:space="preserve">10-20 </w:t>
      </w:r>
      <w:r w:rsidR="001D237A">
        <w:rPr>
          <w:rFonts w:ascii="Arial" w:hAnsi="Arial" w:cs="Arial"/>
          <w:color w:val="000000"/>
          <w:sz w:val="20"/>
          <w:szCs w:val="20"/>
        </w:rPr>
        <w:t xml:space="preserve">points </w:t>
      </w:r>
      <w:r w:rsidRPr="00E9728A">
        <w:rPr>
          <w:rFonts w:ascii="Arial" w:hAnsi="Arial" w:cs="Arial"/>
          <w:color w:val="000000"/>
          <w:sz w:val="20"/>
          <w:szCs w:val="20"/>
        </w:rPr>
        <w:t xml:space="preserve">for short quizzes, 50 </w:t>
      </w:r>
      <w:r w:rsidR="001D237A">
        <w:rPr>
          <w:rFonts w:ascii="Arial" w:hAnsi="Arial" w:cs="Arial"/>
          <w:color w:val="000000"/>
          <w:sz w:val="20"/>
          <w:szCs w:val="20"/>
        </w:rPr>
        <w:t>points</w:t>
      </w:r>
      <w:r w:rsidRPr="00E9728A">
        <w:rPr>
          <w:rFonts w:ascii="Arial" w:hAnsi="Arial" w:cs="Arial"/>
          <w:color w:val="000000"/>
          <w:sz w:val="20"/>
          <w:szCs w:val="20"/>
        </w:rPr>
        <w:t xml:space="preserve"> usually for a test</w:t>
      </w:r>
    </w:p>
    <w:p w:rsidR="008D2C74" w:rsidRPr="00E9728A" w:rsidRDefault="008D2C74" w:rsidP="008D2C7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color w:val="000000"/>
          <w:sz w:val="20"/>
          <w:szCs w:val="20"/>
        </w:rPr>
        <w:t xml:space="preserve">For 7-8: </w:t>
      </w:r>
      <w:r w:rsidRPr="00E9728A">
        <w:rPr>
          <w:rFonts w:ascii="Arial" w:hAnsi="Arial" w:cs="Arial"/>
          <w:i/>
          <w:color w:val="000000"/>
          <w:sz w:val="20"/>
          <w:szCs w:val="20"/>
        </w:rPr>
        <w:t>250 points per midterm, 500 per semester (50%).</w:t>
      </w:r>
    </w:p>
    <w:p w:rsidR="008D2C74" w:rsidRPr="00E9728A" w:rsidRDefault="008D2C74" w:rsidP="008D2C7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iCs/>
          <w:color w:val="000000"/>
          <w:sz w:val="20"/>
          <w:szCs w:val="20"/>
        </w:rPr>
        <w:t xml:space="preserve">For 9-12: </w:t>
      </w:r>
      <w:r w:rsidRPr="00E9728A">
        <w:rPr>
          <w:rFonts w:ascii="Arial" w:hAnsi="Arial" w:cs="Arial"/>
          <w:i/>
          <w:iCs/>
          <w:color w:val="000000"/>
          <w:sz w:val="20"/>
          <w:szCs w:val="20"/>
        </w:rPr>
        <w:t xml:space="preserve">150 points per midterm, 300 per semester (30%). </w:t>
      </w:r>
    </w:p>
    <w:p w:rsidR="008D2C74" w:rsidRPr="00E9728A" w:rsidRDefault="008D2C74" w:rsidP="008D2C74">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b/>
          <w:bCs/>
          <w:color w:val="000000"/>
          <w:sz w:val="20"/>
          <w:szCs w:val="20"/>
        </w:rPr>
        <w:t xml:space="preserve">Major Project </w:t>
      </w:r>
    </w:p>
    <w:p w:rsidR="008D2C74" w:rsidRPr="00E9728A" w:rsidRDefault="008D2C74" w:rsidP="008D2C7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i/>
          <w:iCs/>
          <w:color w:val="000000"/>
          <w:sz w:val="20"/>
          <w:szCs w:val="20"/>
        </w:rPr>
        <w:t xml:space="preserve">100 points per midterm, 200 per semester (20%). </w:t>
      </w:r>
    </w:p>
    <w:p w:rsidR="00E9728A" w:rsidRPr="00E9728A" w:rsidRDefault="008D2C74" w:rsidP="00E9728A">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b/>
          <w:bCs/>
          <w:color w:val="000000"/>
          <w:sz w:val="20"/>
          <w:szCs w:val="20"/>
        </w:rPr>
        <w:t xml:space="preserve">Reading Points </w:t>
      </w:r>
    </w:p>
    <w:p w:rsidR="00E9728A" w:rsidRPr="00E9728A" w:rsidRDefault="00E9728A" w:rsidP="00E9728A">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sz w:val="20"/>
          <w:szCs w:val="20"/>
        </w:rPr>
        <w:t>Read up to your grade level in reading points per quarter</w:t>
      </w:r>
    </w:p>
    <w:p w:rsidR="00E9728A" w:rsidRDefault="00E9728A" w:rsidP="00E9728A">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color w:val="000000"/>
          <w:sz w:val="20"/>
          <w:szCs w:val="20"/>
        </w:rPr>
        <w:t>Earn points by reading quiz or book report (summary, analysis, and review)</w:t>
      </w:r>
    </w:p>
    <w:p w:rsidR="00E9728A" w:rsidRPr="00E9728A" w:rsidRDefault="00E9728A" w:rsidP="00E9728A">
      <w:pPr>
        <w:pStyle w:val="ListParagraph"/>
        <w:numPr>
          <w:ilvl w:val="1"/>
          <w:numId w:val="5"/>
        </w:numPr>
        <w:autoSpaceDE w:val="0"/>
        <w:autoSpaceDN w:val="0"/>
        <w:adjustRightInd w:val="0"/>
        <w:spacing w:after="0" w:line="240" w:lineRule="auto"/>
        <w:rPr>
          <w:rFonts w:ascii="Arial" w:hAnsi="Arial" w:cs="Arial"/>
          <w:color w:val="000000"/>
          <w:sz w:val="20"/>
          <w:szCs w:val="20"/>
        </w:rPr>
      </w:pPr>
      <w:r>
        <w:rPr>
          <w:rFonts w:ascii="Arial" w:hAnsi="Arial" w:cs="Arial"/>
          <w:sz w:val="20"/>
          <w:szCs w:val="20"/>
        </w:rPr>
        <w:t>Report</w:t>
      </w:r>
      <w:r w:rsidRPr="00E9728A">
        <w:rPr>
          <w:rFonts w:ascii="Arial" w:hAnsi="Arial" w:cs="Arial"/>
          <w:sz w:val="20"/>
          <w:szCs w:val="20"/>
        </w:rPr>
        <w:t>: 7/8</w:t>
      </w:r>
      <w:r w:rsidRPr="00E9728A">
        <w:rPr>
          <w:rFonts w:ascii="Arial" w:hAnsi="Arial" w:cs="Arial"/>
          <w:sz w:val="20"/>
          <w:szCs w:val="20"/>
          <w:vertAlign w:val="superscript"/>
        </w:rPr>
        <w:t>th</w:t>
      </w:r>
      <w:r w:rsidRPr="00E9728A">
        <w:rPr>
          <w:rFonts w:ascii="Arial" w:hAnsi="Arial" w:cs="Arial"/>
          <w:sz w:val="20"/>
          <w:szCs w:val="20"/>
        </w:rPr>
        <w:t xml:space="preserve"> grade = 3 paragraphs, 9</w:t>
      </w:r>
      <w:r w:rsidRPr="00E9728A">
        <w:rPr>
          <w:rFonts w:ascii="Arial" w:hAnsi="Arial" w:cs="Arial"/>
          <w:sz w:val="20"/>
          <w:szCs w:val="20"/>
          <w:vertAlign w:val="superscript"/>
        </w:rPr>
        <w:t>th</w:t>
      </w:r>
      <w:r w:rsidRPr="00E9728A">
        <w:rPr>
          <w:rFonts w:ascii="Arial" w:hAnsi="Arial" w:cs="Arial"/>
          <w:sz w:val="20"/>
          <w:szCs w:val="20"/>
        </w:rPr>
        <w:t>/10</w:t>
      </w:r>
      <w:r w:rsidRPr="00E9728A">
        <w:rPr>
          <w:rFonts w:ascii="Arial" w:hAnsi="Arial" w:cs="Arial"/>
          <w:sz w:val="20"/>
          <w:szCs w:val="20"/>
          <w:vertAlign w:val="superscript"/>
        </w:rPr>
        <w:t>th</w:t>
      </w:r>
      <w:r w:rsidRPr="00E9728A">
        <w:rPr>
          <w:rFonts w:ascii="Arial" w:hAnsi="Arial" w:cs="Arial"/>
          <w:sz w:val="20"/>
          <w:szCs w:val="20"/>
        </w:rPr>
        <w:t xml:space="preserve"> = 5 paragraphs, 11/12</w:t>
      </w:r>
      <w:r w:rsidRPr="00E9728A">
        <w:rPr>
          <w:rFonts w:ascii="Arial" w:hAnsi="Arial" w:cs="Arial"/>
          <w:sz w:val="20"/>
          <w:szCs w:val="20"/>
          <w:vertAlign w:val="superscript"/>
        </w:rPr>
        <w:t>th</w:t>
      </w:r>
      <w:r w:rsidRPr="00E9728A">
        <w:rPr>
          <w:rFonts w:ascii="Arial" w:hAnsi="Arial" w:cs="Arial"/>
          <w:sz w:val="20"/>
          <w:szCs w:val="20"/>
        </w:rPr>
        <w:t xml:space="preserve"> = 10 paragraphs. </w:t>
      </w:r>
    </w:p>
    <w:p w:rsidR="00E9728A" w:rsidRPr="00E9728A" w:rsidRDefault="00E9728A" w:rsidP="00E9728A">
      <w:pPr>
        <w:pStyle w:val="ListParagraph"/>
        <w:autoSpaceDE w:val="0"/>
        <w:autoSpaceDN w:val="0"/>
        <w:adjustRightInd w:val="0"/>
        <w:spacing w:after="0" w:line="240" w:lineRule="auto"/>
        <w:ind w:left="1440"/>
        <w:rPr>
          <w:rFonts w:ascii="Arial" w:hAnsi="Arial" w:cs="Arial"/>
          <w:color w:val="000000"/>
          <w:sz w:val="20"/>
          <w:szCs w:val="20"/>
        </w:rPr>
      </w:pPr>
      <w:r w:rsidRPr="00E9728A">
        <w:rPr>
          <w:rFonts w:ascii="Arial" w:hAnsi="Arial" w:cs="Arial"/>
          <w:sz w:val="20"/>
          <w:szCs w:val="20"/>
        </w:rPr>
        <w:t>At least one paragraph has to be summary, 1+ analysis, 1+ review.</w:t>
      </w:r>
    </w:p>
    <w:p w:rsidR="008D2C74" w:rsidRPr="00E9728A" w:rsidRDefault="008D2C74" w:rsidP="008D2C7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i/>
          <w:iCs/>
          <w:color w:val="000000"/>
          <w:sz w:val="20"/>
          <w:szCs w:val="20"/>
        </w:rPr>
        <w:t xml:space="preserve">100 points per midterm, 200 per semester (20%). </w:t>
      </w:r>
    </w:p>
    <w:p w:rsidR="008D2C74" w:rsidRPr="00E9728A" w:rsidRDefault="008D2C74" w:rsidP="008D2C74">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b/>
          <w:bCs/>
          <w:color w:val="000000"/>
          <w:sz w:val="20"/>
          <w:szCs w:val="20"/>
        </w:rPr>
        <w:t xml:space="preserve">Semester Final </w:t>
      </w:r>
    </w:p>
    <w:p w:rsidR="008D2C74" w:rsidRPr="00E9728A" w:rsidRDefault="008D2C74" w:rsidP="008D2C7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i/>
          <w:iCs/>
          <w:color w:val="000000"/>
          <w:sz w:val="20"/>
          <w:szCs w:val="20"/>
        </w:rPr>
        <w:t>100 points per semester (10%).</w:t>
      </w:r>
    </w:p>
    <w:p w:rsidR="008D2C74" w:rsidRPr="00E9728A" w:rsidRDefault="008D2C74" w:rsidP="008D2C74">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b/>
          <w:bCs/>
          <w:color w:val="000000"/>
          <w:sz w:val="20"/>
          <w:szCs w:val="20"/>
        </w:rPr>
        <w:t>MEAL Plan (9-12 only)</w:t>
      </w:r>
    </w:p>
    <w:p w:rsidR="008D2C74" w:rsidRPr="00E9728A" w:rsidRDefault="008D2C74" w:rsidP="008D2C7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color w:val="000000"/>
          <w:sz w:val="20"/>
          <w:szCs w:val="20"/>
        </w:rPr>
        <w:t xml:space="preserve">50 points for weekly assignments (10 participation points x 5 weeks) </w:t>
      </w:r>
    </w:p>
    <w:p w:rsidR="008D2C74" w:rsidRPr="00E9728A" w:rsidRDefault="008D2C74" w:rsidP="008D2C7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color w:val="000000"/>
          <w:sz w:val="20"/>
          <w:szCs w:val="20"/>
        </w:rPr>
        <w:t xml:space="preserve">50 points for MEAL quiz on the sixth week. </w:t>
      </w:r>
    </w:p>
    <w:p w:rsidR="00E9728A" w:rsidRPr="00E9728A" w:rsidRDefault="008D2C74" w:rsidP="008D2C74">
      <w:pPr>
        <w:pStyle w:val="ListParagraph"/>
        <w:numPr>
          <w:ilvl w:val="1"/>
          <w:numId w:val="5"/>
        </w:numPr>
        <w:autoSpaceDE w:val="0"/>
        <w:autoSpaceDN w:val="0"/>
        <w:adjustRightInd w:val="0"/>
        <w:spacing w:after="0" w:line="240" w:lineRule="auto"/>
        <w:rPr>
          <w:rFonts w:ascii="Arial" w:hAnsi="Arial" w:cs="Arial"/>
          <w:color w:val="000000"/>
          <w:sz w:val="20"/>
          <w:szCs w:val="20"/>
        </w:rPr>
      </w:pPr>
      <w:r w:rsidRPr="00E9728A">
        <w:rPr>
          <w:rFonts w:ascii="Arial" w:hAnsi="Arial" w:cs="Arial"/>
          <w:i/>
          <w:iCs/>
          <w:color w:val="000000"/>
          <w:sz w:val="20"/>
          <w:szCs w:val="20"/>
        </w:rPr>
        <w:t xml:space="preserve">100 points per midterm, 200 per semester (20%). </w:t>
      </w:r>
    </w:p>
    <w:p w:rsidR="00E9728A" w:rsidRPr="00E9728A" w:rsidRDefault="00E9728A" w:rsidP="00E9728A">
      <w:pPr>
        <w:autoSpaceDE w:val="0"/>
        <w:autoSpaceDN w:val="0"/>
        <w:adjustRightInd w:val="0"/>
        <w:spacing w:after="0" w:line="240" w:lineRule="auto"/>
        <w:rPr>
          <w:rFonts w:ascii="Calibri" w:hAnsi="Calibri" w:cs="Calibri"/>
          <w:b/>
          <w:bCs/>
          <w:color w:val="000000"/>
          <w:sz w:val="12"/>
        </w:rPr>
      </w:pPr>
    </w:p>
    <w:p w:rsidR="00E9728A" w:rsidRPr="00E9728A" w:rsidRDefault="00E9728A" w:rsidP="00E9728A">
      <w:pPr>
        <w:autoSpaceDE w:val="0"/>
        <w:autoSpaceDN w:val="0"/>
        <w:adjustRightInd w:val="0"/>
        <w:spacing w:after="0" w:line="240" w:lineRule="auto"/>
        <w:rPr>
          <w:rFonts w:ascii="Calibri" w:hAnsi="Calibri" w:cs="Calibri"/>
          <w:color w:val="000000"/>
        </w:rPr>
      </w:pPr>
      <w:r w:rsidRPr="00E9728A">
        <w:rPr>
          <w:rFonts w:ascii="Calibri" w:hAnsi="Calibri" w:cs="Calibri"/>
          <w:b/>
          <w:bCs/>
          <w:color w:val="000000"/>
        </w:rPr>
        <w:t xml:space="preserve">Reading point due dates this year: </w:t>
      </w:r>
    </w:p>
    <w:p w:rsidR="00E9728A" w:rsidRPr="00E9728A" w:rsidRDefault="00E9728A" w:rsidP="00E9728A">
      <w:pPr>
        <w:rPr>
          <w:rFonts w:ascii="Calibri" w:hAnsi="Calibri" w:cs="Calibri"/>
          <w:b/>
          <w:bCs/>
          <w:color w:val="000000"/>
        </w:rPr>
      </w:pPr>
      <w:r w:rsidRPr="00E9728A">
        <w:rPr>
          <w:rFonts w:ascii="Calibri" w:hAnsi="Calibri" w:cs="Calibri"/>
          <w:color w:val="000000"/>
        </w:rPr>
        <w:t>S</w:t>
      </w:r>
      <w:proofErr w:type="gramStart"/>
      <w:r w:rsidRPr="00E9728A">
        <w:rPr>
          <w:rFonts w:ascii="Calibri" w:hAnsi="Calibri" w:cs="Calibri"/>
          <w:color w:val="000000"/>
        </w:rPr>
        <w:t>1.A</w:t>
      </w:r>
      <w:proofErr w:type="gramEnd"/>
      <w:r w:rsidRPr="00E9728A">
        <w:rPr>
          <w:rFonts w:ascii="Calibri" w:hAnsi="Calibri" w:cs="Calibri"/>
          <w:color w:val="000000"/>
        </w:rPr>
        <w:t xml:space="preserve">: </w:t>
      </w:r>
      <w:r>
        <w:rPr>
          <w:rFonts w:ascii="Calibri" w:hAnsi="Calibri" w:cs="Calibri"/>
          <w:b/>
          <w:bCs/>
          <w:color w:val="000000"/>
        </w:rPr>
        <w:t>October 21</w:t>
      </w:r>
      <w:r>
        <w:rPr>
          <w:rFonts w:ascii="Calibri" w:hAnsi="Calibri" w:cs="Calibri"/>
          <w:b/>
          <w:bCs/>
          <w:color w:val="000000"/>
          <w:sz w:val="14"/>
          <w:szCs w:val="14"/>
        </w:rPr>
        <w:tab/>
      </w:r>
      <w:r w:rsidRPr="00E9728A">
        <w:rPr>
          <w:rFonts w:ascii="Calibri" w:hAnsi="Calibri" w:cs="Calibri"/>
          <w:color w:val="000000"/>
        </w:rPr>
        <w:t xml:space="preserve">S1.B: </w:t>
      </w:r>
      <w:r>
        <w:rPr>
          <w:rFonts w:ascii="Calibri" w:hAnsi="Calibri" w:cs="Calibri"/>
          <w:b/>
          <w:bCs/>
          <w:color w:val="000000"/>
        </w:rPr>
        <w:t>December 11</w:t>
      </w:r>
      <w:r>
        <w:rPr>
          <w:rFonts w:ascii="Calibri" w:hAnsi="Calibri" w:cs="Calibri"/>
          <w:b/>
          <w:bCs/>
          <w:color w:val="000000"/>
          <w:sz w:val="14"/>
          <w:szCs w:val="14"/>
        </w:rPr>
        <w:tab/>
      </w:r>
      <w:r w:rsidRPr="00E9728A">
        <w:rPr>
          <w:rFonts w:ascii="Calibri" w:hAnsi="Calibri" w:cs="Calibri"/>
          <w:color w:val="000000"/>
        </w:rPr>
        <w:t xml:space="preserve">S2.A: </w:t>
      </w:r>
      <w:r>
        <w:rPr>
          <w:rFonts w:ascii="Calibri" w:hAnsi="Calibri" w:cs="Calibri"/>
          <w:b/>
          <w:bCs/>
          <w:color w:val="000000"/>
        </w:rPr>
        <w:t>February 25</w:t>
      </w:r>
      <w:r>
        <w:rPr>
          <w:rFonts w:ascii="Calibri" w:hAnsi="Calibri" w:cs="Calibri"/>
          <w:b/>
          <w:bCs/>
          <w:color w:val="000000"/>
          <w:sz w:val="14"/>
          <w:szCs w:val="14"/>
        </w:rPr>
        <w:tab/>
      </w:r>
      <w:r w:rsidRPr="00E9728A">
        <w:rPr>
          <w:rFonts w:ascii="Calibri" w:hAnsi="Calibri" w:cs="Calibri"/>
          <w:color w:val="000000"/>
        </w:rPr>
        <w:t xml:space="preserve">S2.B: </w:t>
      </w:r>
      <w:r>
        <w:rPr>
          <w:rFonts w:ascii="Calibri" w:hAnsi="Calibri" w:cs="Calibri"/>
          <w:b/>
          <w:bCs/>
          <w:color w:val="000000"/>
        </w:rPr>
        <w:t>May 13</w:t>
      </w:r>
    </w:p>
    <w:p w:rsidR="00E9728A" w:rsidRDefault="00E9728A">
      <w:pPr>
        <w:rPr>
          <w:rFonts w:ascii="Arial" w:hAnsi="Arial" w:cs="Arial"/>
          <w:b/>
          <w:sz w:val="20"/>
          <w:szCs w:val="20"/>
        </w:rPr>
      </w:pPr>
    </w:p>
    <w:p w:rsidR="00D8545B" w:rsidRPr="00E9728A" w:rsidRDefault="00D8545B">
      <w:pPr>
        <w:rPr>
          <w:rFonts w:ascii="Arial" w:hAnsi="Arial" w:cs="Arial"/>
          <w:b/>
          <w:sz w:val="20"/>
          <w:szCs w:val="20"/>
        </w:rPr>
      </w:pPr>
      <w:r w:rsidRPr="00E9728A">
        <w:rPr>
          <w:rFonts w:ascii="Arial" w:hAnsi="Arial" w:cs="Arial"/>
          <w:b/>
          <w:sz w:val="20"/>
          <w:szCs w:val="20"/>
        </w:rPr>
        <w:t>Class rules</w:t>
      </w:r>
    </w:p>
    <w:p w:rsidR="00D8545B" w:rsidRPr="00E9728A" w:rsidRDefault="00D8545B" w:rsidP="00D8545B">
      <w:pPr>
        <w:pStyle w:val="ListParagraph"/>
        <w:numPr>
          <w:ilvl w:val="0"/>
          <w:numId w:val="1"/>
        </w:numPr>
        <w:spacing w:line="360" w:lineRule="auto"/>
        <w:rPr>
          <w:rFonts w:ascii="Arial" w:hAnsi="Arial" w:cs="Arial"/>
          <w:sz w:val="20"/>
          <w:szCs w:val="20"/>
        </w:rPr>
      </w:pPr>
      <w:r w:rsidRPr="00E9728A">
        <w:rPr>
          <w:rFonts w:ascii="Arial" w:hAnsi="Arial" w:cs="Arial"/>
          <w:sz w:val="20"/>
          <w:szCs w:val="20"/>
        </w:rPr>
        <w:t>Be respectful to Mr. Schock, other students, &amp; yourself. No speaking over others, moderate volume.</w:t>
      </w:r>
    </w:p>
    <w:p w:rsidR="00D8545B" w:rsidRPr="00E9728A" w:rsidRDefault="00D8545B" w:rsidP="00D8545B">
      <w:pPr>
        <w:pStyle w:val="ListParagraph"/>
        <w:numPr>
          <w:ilvl w:val="0"/>
          <w:numId w:val="1"/>
        </w:numPr>
        <w:spacing w:line="360" w:lineRule="auto"/>
        <w:rPr>
          <w:rFonts w:ascii="Arial" w:hAnsi="Arial" w:cs="Arial"/>
          <w:sz w:val="20"/>
          <w:szCs w:val="20"/>
        </w:rPr>
      </w:pPr>
      <w:r w:rsidRPr="00E9728A">
        <w:rPr>
          <w:rFonts w:ascii="Arial" w:hAnsi="Arial" w:cs="Arial"/>
          <w:sz w:val="20"/>
          <w:szCs w:val="20"/>
        </w:rPr>
        <w:t>Use inclusive and appropriate language. Prejudice against others based on race, sex, religion, sexuality, or other lifestyle</w:t>
      </w:r>
      <w:r w:rsidR="001D237A">
        <w:rPr>
          <w:rFonts w:ascii="Arial" w:hAnsi="Arial" w:cs="Arial"/>
          <w:sz w:val="20"/>
          <w:szCs w:val="20"/>
        </w:rPr>
        <w:t xml:space="preserve"> aspects </w:t>
      </w:r>
      <w:r w:rsidRPr="00E9728A">
        <w:rPr>
          <w:rFonts w:ascii="Arial" w:hAnsi="Arial" w:cs="Arial"/>
          <w:sz w:val="20"/>
          <w:szCs w:val="20"/>
        </w:rPr>
        <w:t xml:space="preserve">will not be tolerated. This class needs to be safe and welcoming.  </w:t>
      </w:r>
    </w:p>
    <w:p w:rsidR="00D8545B" w:rsidRPr="00E9728A" w:rsidRDefault="00D8545B" w:rsidP="00D8545B">
      <w:pPr>
        <w:pStyle w:val="ListParagraph"/>
        <w:numPr>
          <w:ilvl w:val="0"/>
          <w:numId w:val="1"/>
        </w:numPr>
        <w:spacing w:line="360" w:lineRule="auto"/>
        <w:rPr>
          <w:rFonts w:ascii="Arial" w:hAnsi="Arial" w:cs="Arial"/>
          <w:sz w:val="20"/>
          <w:szCs w:val="20"/>
        </w:rPr>
      </w:pPr>
      <w:r w:rsidRPr="00E9728A">
        <w:rPr>
          <w:rFonts w:ascii="Arial" w:hAnsi="Arial" w:cs="Arial"/>
          <w:sz w:val="20"/>
          <w:szCs w:val="20"/>
        </w:rPr>
        <w:t xml:space="preserve">Go to Mr. Schock if there’s a problem. You don’t have to duel the other student. Mr. Schock will decide the consequence. It may not always feel “fair” because not everyone needs the same consequence. Inappropriate behavior can result in being asked to step out of the room, phone calls home, written apologies, detention, or other case-by-case consequences. </w:t>
      </w:r>
    </w:p>
    <w:p w:rsidR="00D8545B" w:rsidRPr="00E9728A" w:rsidRDefault="00D8545B" w:rsidP="00D8545B">
      <w:pPr>
        <w:spacing w:line="360" w:lineRule="auto"/>
        <w:rPr>
          <w:rFonts w:ascii="Arial" w:hAnsi="Arial" w:cs="Arial"/>
          <w:b/>
          <w:sz w:val="20"/>
          <w:szCs w:val="20"/>
        </w:rPr>
      </w:pPr>
      <w:r w:rsidRPr="00E9728A">
        <w:rPr>
          <w:rFonts w:ascii="Arial" w:hAnsi="Arial" w:cs="Arial"/>
          <w:b/>
          <w:sz w:val="20"/>
          <w:szCs w:val="20"/>
        </w:rPr>
        <w:lastRenderedPageBreak/>
        <w:t>Late work policies</w:t>
      </w:r>
    </w:p>
    <w:p w:rsidR="00D8545B" w:rsidRPr="00E9728A" w:rsidRDefault="00D8545B" w:rsidP="00D8545B">
      <w:pPr>
        <w:pStyle w:val="ListParagraph"/>
        <w:numPr>
          <w:ilvl w:val="0"/>
          <w:numId w:val="3"/>
        </w:numPr>
        <w:spacing w:line="360" w:lineRule="auto"/>
        <w:rPr>
          <w:rFonts w:ascii="Arial" w:hAnsi="Arial" w:cs="Arial"/>
          <w:sz w:val="20"/>
          <w:szCs w:val="20"/>
        </w:rPr>
      </w:pPr>
      <w:r w:rsidRPr="00E9728A">
        <w:rPr>
          <w:rFonts w:ascii="Arial" w:hAnsi="Arial" w:cs="Arial"/>
          <w:sz w:val="20"/>
          <w:szCs w:val="20"/>
        </w:rPr>
        <w:t>Late work policy for daily work and MEAL Plans: Assignment is due the day it is assigned.</w:t>
      </w:r>
    </w:p>
    <w:p w:rsidR="00D8545B" w:rsidRPr="00E9728A" w:rsidRDefault="00D8545B" w:rsidP="00D8545B">
      <w:pPr>
        <w:pStyle w:val="ListParagraph"/>
        <w:numPr>
          <w:ilvl w:val="1"/>
          <w:numId w:val="3"/>
        </w:numPr>
        <w:spacing w:line="360" w:lineRule="auto"/>
        <w:rPr>
          <w:rFonts w:ascii="Arial" w:hAnsi="Arial" w:cs="Arial"/>
          <w:sz w:val="20"/>
          <w:szCs w:val="20"/>
        </w:rPr>
      </w:pPr>
      <w:r w:rsidRPr="00E9728A">
        <w:rPr>
          <w:rFonts w:ascii="Arial" w:hAnsi="Arial" w:cs="Arial"/>
          <w:sz w:val="20"/>
          <w:szCs w:val="20"/>
        </w:rPr>
        <w:t>You have 1 week from that assigned/due date to hand it in for complete credit.</w:t>
      </w:r>
    </w:p>
    <w:p w:rsidR="00D8545B" w:rsidRPr="00E9728A" w:rsidRDefault="00D8545B" w:rsidP="00D8545B">
      <w:pPr>
        <w:pStyle w:val="ListParagraph"/>
        <w:numPr>
          <w:ilvl w:val="1"/>
          <w:numId w:val="3"/>
        </w:numPr>
        <w:spacing w:line="360" w:lineRule="auto"/>
        <w:rPr>
          <w:rFonts w:ascii="Arial" w:hAnsi="Arial" w:cs="Arial"/>
          <w:sz w:val="20"/>
          <w:szCs w:val="20"/>
        </w:rPr>
      </w:pPr>
      <w:r w:rsidRPr="00E9728A">
        <w:rPr>
          <w:rFonts w:ascii="Arial" w:hAnsi="Arial" w:cs="Arial"/>
          <w:sz w:val="20"/>
          <w:szCs w:val="20"/>
        </w:rPr>
        <w:t>2</w:t>
      </w:r>
      <w:r w:rsidRPr="00E9728A">
        <w:rPr>
          <w:rFonts w:ascii="Arial" w:hAnsi="Arial" w:cs="Arial"/>
          <w:sz w:val="20"/>
          <w:szCs w:val="20"/>
          <w:vertAlign w:val="superscript"/>
        </w:rPr>
        <w:t>nd</w:t>
      </w:r>
      <w:r w:rsidRPr="00E9728A">
        <w:rPr>
          <w:rFonts w:ascii="Arial" w:hAnsi="Arial" w:cs="Arial"/>
          <w:sz w:val="20"/>
          <w:szCs w:val="20"/>
        </w:rPr>
        <w:t xml:space="preserve"> week late: You can turn the assignment in for up to 80% credit (-20% for late)</w:t>
      </w:r>
    </w:p>
    <w:p w:rsidR="00D8545B" w:rsidRPr="00E9728A" w:rsidRDefault="00D8545B" w:rsidP="00D8545B">
      <w:pPr>
        <w:pStyle w:val="ListParagraph"/>
        <w:numPr>
          <w:ilvl w:val="1"/>
          <w:numId w:val="3"/>
        </w:numPr>
        <w:spacing w:line="360" w:lineRule="auto"/>
        <w:rPr>
          <w:rFonts w:ascii="Arial" w:hAnsi="Arial" w:cs="Arial"/>
          <w:sz w:val="20"/>
          <w:szCs w:val="20"/>
        </w:rPr>
      </w:pPr>
      <w:r w:rsidRPr="00E9728A">
        <w:rPr>
          <w:rFonts w:ascii="Arial" w:hAnsi="Arial" w:cs="Arial"/>
          <w:sz w:val="20"/>
          <w:szCs w:val="20"/>
        </w:rPr>
        <w:t>3</w:t>
      </w:r>
      <w:r w:rsidRPr="00E9728A">
        <w:rPr>
          <w:rFonts w:ascii="Arial" w:hAnsi="Arial" w:cs="Arial"/>
          <w:sz w:val="20"/>
          <w:szCs w:val="20"/>
          <w:vertAlign w:val="superscript"/>
        </w:rPr>
        <w:t>rd</w:t>
      </w:r>
      <w:r w:rsidRPr="00E9728A">
        <w:rPr>
          <w:rFonts w:ascii="Arial" w:hAnsi="Arial" w:cs="Arial"/>
          <w:sz w:val="20"/>
          <w:szCs w:val="20"/>
        </w:rPr>
        <w:t xml:space="preserve"> week </w:t>
      </w:r>
      <w:r w:rsidR="00723B28" w:rsidRPr="00E9728A">
        <w:rPr>
          <w:rFonts w:ascii="Arial" w:hAnsi="Arial" w:cs="Arial"/>
          <w:sz w:val="20"/>
          <w:szCs w:val="20"/>
        </w:rPr>
        <w:t xml:space="preserve">or </w:t>
      </w:r>
      <w:proofErr w:type="gramStart"/>
      <w:r w:rsidR="00723B28" w:rsidRPr="00E9728A">
        <w:rPr>
          <w:rFonts w:ascii="Arial" w:hAnsi="Arial" w:cs="Arial"/>
          <w:sz w:val="20"/>
          <w:szCs w:val="20"/>
        </w:rPr>
        <w:t>more late</w:t>
      </w:r>
      <w:proofErr w:type="gramEnd"/>
      <w:r w:rsidRPr="00E9728A">
        <w:rPr>
          <w:rFonts w:ascii="Arial" w:hAnsi="Arial" w:cs="Arial"/>
          <w:sz w:val="20"/>
          <w:szCs w:val="20"/>
        </w:rPr>
        <w:t>: You can turn in the assignment</w:t>
      </w:r>
      <w:r w:rsidR="00723B28" w:rsidRPr="00E9728A">
        <w:rPr>
          <w:rFonts w:ascii="Arial" w:hAnsi="Arial" w:cs="Arial"/>
          <w:sz w:val="20"/>
          <w:szCs w:val="20"/>
        </w:rPr>
        <w:t xml:space="preserve"> for up to half credit (-50% late)</w:t>
      </w:r>
    </w:p>
    <w:p w:rsidR="005F52EA" w:rsidRPr="005F52EA" w:rsidRDefault="00723B28" w:rsidP="005F52EA">
      <w:pPr>
        <w:pStyle w:val="ListParagraph"/>
        <w:numPr>
          <w:ilvl w:val="0"/>
          <w:numId w:val="3"/>
        </w:numPr>
        <w:spacing w:line="360" w:lineRule="auto"/>
        <w:rPr>
          <w:rFonts w:ascii="Arial" w:hAnsi="Arial" w:cs="Arial"/>
          <w:sz w:val="20"/>
          <w:szCs w:val="20"/>
        </w:rPr>
      </w:pPr>
      <w:r w:rsidRPr="00E9728A">
        <w:rPr>
          <w:rFonts w:ascii="Arial" w:hAnsi="Arial" w:cs="Arial"/>
          <w:sz w:val="20"/>
          <w:szCs w:val="20"/>
        </w:rPr>
        <w:t>All regular quizzes and tests may be retaken within 1 week of receiving</w:t>
      </w:r>
      <w:r w:rsidR="008D2C74" w:rsidRPr="00E9728A">
        <w:rPr>
          <w:rFonts w:ascii="Arial" w:hAnsi="Arial" w:cs="Arial"/>
          <w:sz w:val="20"/>
          <w:szCs w:val="20"/>
        </w:rPr>
        <w:t xml:space="preserve"> </w:t>
      </w:r>
      <w:r w:rsidR="005F52EA">
        <w:rPr>
          <w:rFonts w:ascii="Arial" w:hAnsi="Arial" w:cs="Arial"/>
          <w:sz w:val="20"/>
          <w:szCs w:val="20"/>
        </w:rPr>
        <w:t>a grade</w:t>
      </w:r>
      <w:r w:rsidR="008D2C74" w:rsidRPr="00E9728A">
        <w:rPr>
          <w:rFonts w:ascii="Arial" w:hAnsi="Arial" w:cs="Arial"/>
          <w:sz w:val="20"/>
          <w:szCs w:val="20"/>
        </w:rPr>
        <w:t>. Retaken quizzes may be modified from the first version but still assess same concepts. After multiple weeks have passed, you cannot retake the quiz. Semester final quizzes may not be retaken.</w:t>
      </w:r>
    </w:p>
    <w:p w:rsidR="009434A3" w:rsidRPr="006D7725" w:rsidRDefault="005F52EA" w:rsidP="006D7725">
      <w:pPr>
        <w:pStyle w:val="ListParagraph"/>
        <w:numPr>
          <w:ilvl w:val="0"/>
          <w:numId w:val="3"/>
        </w:numPr>
        <w:spacing w:line="360" w:lineRule="auto"/>
        <w:rPr>
          <w:rFonts w:ascii="Arial" w:hAnsi="Arial" w:cs="Arial"/>
          <w:sz w:val="20"/>
          <w:szCs w:val="20"/>
        </w:rPr>
      </w:pPr>
      <w:r>
        <w:rPr>
          <w:rFonts w:ascii="Arial" w:hAnsi="Arial" w:cs="Arial"/>
          <w:sz w:val="20"/>
          <w:szCs w:val="20"/>
        </w:rPr>
        <w:t xml:space="preserve">Reading points/projects: Due date set in advance. </w:t>
      </w:r>
      <w:r w:rsidR="00F55018">
        <w:rPr>
          <w:rFonts w:ascii="Arial" w:hAnsi="Arial" w:cs="Arial"/>
          <w:sz w:val="20"/>
          <w:szCs w:val="20"/>
        </w:rPr>
        <w:t>1-6 days late = -20%; over a week late = -50%.</w:t>
      </w:r>
    </w:p>
    <w:p w:rsidR="00A13B4B" w:rsidRPr="00E9728A" w:rsidRDefault="00374948" w:rsidP="00D8545B">
      <w:pPr>
        <w:jc w:val="center"/>
        <w:rPr>
          <w:rFonts w:ascii="Arial" w:hAnsi="Arial" w:cs="Arial"/>
          <w:b/>
          <w:sz w:val="28"/>
          <w:szCs w:val="20"/>
        </w:rPr>
      </w:pPr>
      <w:r w:rsidRPr="00E9728A">
        <w:rPr>
          <w:rFonts w:ascii="Arial" w:hAnsi="Arial" w:cs="Arial"/>
          <w:b/>
          <w:sz w:val="28"/>
          <w:szCs w:val="20"/>
        </w:rPr>
        <w:t>Unit calendar</w:t>
      </w:r>
    </w:p>
    <w:tbl>
      <w:tblPr>
        <w:tblStyle w:val="TableGrid"/>
        <w:tblW w:w="10350" w:type="dxa"/>
        <w:tblInd w:w="-455" w:type="dxa"/>
        <w:tblLook w:val="04A0" w:firstRow="1" w:lastRow="0" w:firstColumn="1" w:lastColumn="0" w:noHBand="0" w:noVBand="1"/>
      </w:tblPr>
      <w:tblGrid>
        <w:gridCol w:w="1373"/>
        <w:gridCol w:w="2160"/>
        <w:gridCol w:w="2558"/>
        <w:gridCol w:w="2189"/>
        <w:gridCol w:w="2070"/>
      </w:tblGrid>
      <w:tr w:rsidR="009E35FD" w:rsidRPr="00E9728A" w:rsidTr="009E35FD">
        <w:tc>
          <w:tcPr>
            <w:tcW w:w="1373" w:type="dxa"/>
          </w:tcPr>
          <w:p w:rsidR="00A13B4B" w:rsidRPr="00E9728A" w:rsidRDefault="00A13B4B">
            <w:pPr>
              <w:rPr>
                <w:rFonts w:ascii="Arial" w:hAnsi="Arial" w:cs="Arial"/>
                <w:sz w:val="20"/>
                <w:szCs w:val="20"/>
              </w:rPr>
            </w:pPr>
          </w:p>
        </w:tc>
        <w:tc>
          <w:tcPr>
            <w:tcW w:w="4718" w:type="dxa"/>
            <w:gridSpan w:val="2"/>
          </w:tcPr>
          <w:p w:rsidR="00A13B4B" w:rsidRPr="00E9728A" w:rsidRDefault="00A13B4B" w:rsidP="00604F60">
            <w:pPr>
              <w:jc w:val="center"/>
              <w:rPr>
                <w:rFonts w:ascii="Arial" w:hAnsi="Arial" w:cs="Arial"/>
                <w:b/>
                <w:sz w:val="28"/>
                <w:szCs w:val="20"/>
              </w:rPr>
            </w:pPr>
            <w:r w:rsidRPr="00E9728A">
              <w:rPr>
                <w:rFonts w:ascii="Arial" w:hAnsi="Arial" w:cs="Arial"/>
                <w:b/>
                <w:sz w:val="28"/>
                <w:szCs w:val="20"/>
              </w:rPr>
              <w:t>Semester 1</w:t>
            </w:r>
          </w:p>
        </w:tc>
        <w:tc>
          <w:tcPr>
            <w:tcW w:w="4259" w:type="dxa"/>
            <w:gridSpan w:val="2"/>
          </w:tcPr>
          <w:p w:rsidR="00A13B4B" w:rsidRPr="00E9728A" w:rsidRDefault="00A13B4B" w:rsidP="00604F60">
            <w:pPr>
              <w:jc w:val="center"/>
              <w:rPr>
                <w:rFonts w:ascii="Arial" w:hAnsi="Arial" w:cs="Arial"/>
                <w:b/>
                <w:sz w:val="28"/>
                <w:szCs w:val="20"/>
              </w:rPr>
            </w:pPr>
            <w:r w:rsidRPr="00E9728A">
              <w:rPr>
                <w:rFonts w:ascii="Arial" w:hAnsi="Arial" w:cs="Arial"/>
                <w:b/>
                <w:sz w:val="28"/>
                <w:szCs w:val="20"/>
              </w:rPr>
              <w:t>Semester 2</w:t>
            </w:r>
          </w:p>
        </w:tc>
      </w:tr>
      <w:tr w:rsidR="009E35FD" w:rsidRPr="00E9728A" w:rsidTr="009E35FD">
        <w:tc>
          <w:tcPr>
            <w:tcW w:w="1373" w:type="dxa"/>
          </w:tcPr>
          <w:p w:rsidR="00A13B4B" w:rsidRPr="00E9728A" w:rsidRDefault="00A13B4B">
            <w:pPr>
              <w:rPr>
                <w:rFonts w:ascii="Arial" w:hAnsi="Arial" w:cs="Arial"/>
                <w:sz w:val="20"/>
                <w:szCs w:val="20"/>
              </w:rPr>
            </w:pPr>
          </w:p>
        </w:tc>
        <w:tc>
          <w:tcPr>
            <w:tcW w:w="2160" w:type="dxa"/>
          </w:tcPr>
          <w:p w:rsidR="00A13B4B" w:rsidRPr="00E9728A" w:rsidRDefault="00A13B4B" w:rsidP="00604F60">
            <w:pPr>
              <w:jc w:val="center"/>
              <w:rPr>
                <w:rFonts w:ascii="Arial" w:hAnsi="Arial" w:cs="Arial"/>
                <w:b/>
                <w:sz w:val="24"/>
                <w:szCs w:val="20"/>
              </w:rPr>
            </w:pPr>
            <w:r w:rsidRPr="00E9728A">
              <w:rPr>
                <w:rFonts w:ascii="Arial" w:hAnsi="Arial" w:cs="Arial"/>
                <w:b/>
                <w:sz w:val="24"/>
                <w:szCs w:val="20"/>
              </w:rPr>
              <w:t>Quarter 1</w:t>
            </w:r>
          </w:p>
        </w:tc>
        <w:tc>
          <w:tcPr>
            <w:tcW w:w="2558" w:type="dxa"/>
          </w:tcPr>
          <w:p w:rsidR="00A13B4B" w:rsidRPr="00E9728A" w:rsidRDefault="00A13B4B" w:rsidP="00604F60">
            <w:pPr>
              <w:jc w:val="center"/>
              <w:rPr>
                <w:rFonts w:ascii="Arial" w:hAnsi="Arial" w:cs="Arial"/>
                <w:b/>
                <w:sz w:val="24"/>
                <w:szCs w:val="20"/>
              </w:rPr>
            </w:pPr>
            <w:r w:rsidRPr="00E9728A">
              <w:rPr>
                <w:rFonts w:ascii="Arial" w:hAnsi="Arial" w:cs="Arial"/>
                <w:b/>
                <w:sz w:val="24"/>
                <w:szCs w:val="20"/>
              </w:rPr>
              <w:t>Quarter 2</w:t>
            </w:r>
          </w:p>
        </w:tc>
        <w:tc>
          <w:tcPr>
            <w:tcW w:w="2189" w:type="dxa"/>
          </w:tcPr>
          <w:p w:rsidR="00A13B4B" w:rsidRPr="00E9728A" w:rsidRDefault="00A13B4B" w:rsidP="00604F60">
            <w:pPr>
              <w:jc w:val="center"/>
              <w:rPr>
                <w:rFonts w:ascii="Arial" w:hAnsi="Arial" w:cs="Arial"/>
                <w:b/>
                <w:sz w:val="24"/>
                <w:szCs w:val="20"/>
              </w:rPr>
            </w:pPr>
            <w:r w:rsidRPr="00E9728A">
              <w:rPr>
                <w:rFonts w:ascii="Arial" w:hAnsi="Arial" w:cs="Arial"/>
                <w:b/>
                <w:sz w:val="24"/>
                <w:szCs w:val="20"/>
              </w:rPr>
              <w:t>Quarter 3</w:t>
            </w:r>
          </w:p>
        </w:tc>
        <w:tc>
          <w:tcPr>
            <w:tcW w:w="2070" w:type="dxa"/>
          </w:tcPr>
          <w:p w:rsidR="00A13B4B" w:rsidRPr="00E9728A" w:rsidRDefault="00A13B4B" w:rsidP="00604F60">
            <w:pPr>
              <w:jc w:val="center"/>
              <w:rPr>
                <w:rFonts w:ascii="Arial" w:hAnsi="Arial" w:cs="Arial"/>
                <w:b/>
                <w:sz w:val="24"/>
                <w:szCs w:val="20"/>
              </w:rPr>
            </w:pPr>
            <w:r w:rsidRPr="00E9728A">
              <w:rPr>
                <w:rFonts w:ascii="Arial" w:hAnsi="Arial" w:cs="Arial"/>
                <w:b/>
                <w:sz w:val="24"/>
                <w:szCs w:val="20"/>
              </w:rPr>
              <w:t>Quarter 4</w:t>
            </w:r>
          </w:p>
        </w:tc>
      </w:tr>
      <w:tr w:rsidR="009E35FD" w:rsidRPr="00E9728A" w:rsidTr="009E35FD">
        <w:tc>
          <w:tcPr>
            <w:tcW w:w="1373" w:type="dxa"/>
          </w:tcPr>
          <w:p w:rsidR="00374948" w:rsidRPr="00E9728A" w:rsidRDefault="00374948" w:rsidP="00604F60">
            <w:pPr>
              <w:jc w:val="center"/>
              <w:rPr>
                <w:rFonts w:ascii="Arial" w:hAnsi="Arial" w:cs="Arial"/>
                <w:b/>
                <w:sz w:val="20"/>
                <w:szCs w:val="20"/>
              </w:rPr>
            </w:pPr>
          </w:p>
          <w:p w:rsidR="00A13B4B" w:rsidRPr="00E9728A" w:rsidRDefault="00A13B4B" w:rsidP="00604F60">
            <w:pPr>
              <w:jc w:val="center"/>
              <w:rPr>
                <w:rFonts w:ascii="Arial" w:hAnsi="Arial" w:cs="Arial"/>
                <w:b/>
                <w:sz w:val="20"/>
                <w:szCs w:val="20"/>
              </w:rPr>
            </w:pPr>
            <w:r w:rsidRPr="00E9728A">
              <w:rPr>
                <w:rFonts w:ascii="Arial" w:hAnsi="Arial" w:cs="Arial"/>
                <w:b/>
                <w:sz w:val="20"/>
                <w:szCs w:val="20"/>
              </w:rPr>
              <w:t>6</w:t>
            </w:r>
            <w:r w:rsidRPr="00E9728A">
              <w:rPr>
                <w:rFonts w:ascii="Arial" w:hAnsi="Arial" w:cs="Arial"/>
                <w:b/>
                <w:sz w:val="20"/>
                <w:szCs w:val="20"/>
                <w:vertAlign w:val="superscript"/>
              </w:rPr>
              <w:t>th</w:t>
            </w:r>
            <w:r w:rsidRPr="00E9728A">
              <w:rPr>
                <w:rFonts w:ascii="Arial" w:hAnsi="Arial" w:cs="Arial"/>
                <w:b/>
                <w:sz w:val="20"/>
                <w:szCs w:val="20"/>
              </w:rPr>
              <w:t xml:space="preserve"> grade</w:t>
            </w:r>
          </w:p>
        </w:tc>
        <w:tc>
          <w:tcPr>
            <w:tcW w:w="2160" w:type="dxa"/>
          </w:tcPr>
          <w:p w:rsidR="00374948" w:rsidRPr="00E9728A" w:rsidRDefault="00374948">
            <w:pPr>
              <w:rPr>
                <w:rFonts w:ascii="Arial" w:hAnsi="Arial" w:cs="Arial"/>
                <w:sz w:val="20"/>
                <w:szCs w:val="20"/>
              </w:rPr>
            </w:pPr>
          </w:p>
          <w:p w:rsidR="00A13B4B" w:rsidRPr="00E9728A" w:rsidRDefault="00A13B4B">
            <w:pPr>
              <w:rPr>
                <w:rFonts w:ascii="Arial" w:hAnsi="Arial" w:cs="Arial"/>
                <w:sz w:val="20"/>
                <w:szCs w:val="20"/>
              </w:rPr>
            </w:pPr>
            <w:r w:rsidRPr="00E9728A">
              <w:rPr>
                <w:rFonts w:ascii="Arial" w:hAnsi="Arial" w:cs="Arial"/>
                <w:sz w:val="20"/>
                <w:szCs w:val="20"/>
              </w:rPr>
              <w:t>Close reading, summary writing, MLA format/citing</w:t>
            </w:r>
          </w:p>
          <w:p w:rsidR="00A13B4B" w:rsidRPr="00E9728A" w:rsidRDefault="00A13B4B">
            <w:pPr>
              <w:rPr>
                <w:rFonts w:ascii="Arial" w:hAnsi="Arial" w:cs="Arial"/>
                <w:sz w:val="20"/>
                <w:szCs w:val="20"/>
              </w:rPr>
            </w:pPr>
          </w:p>
          <w:p w:rsidR="00A13B4B" w:rsidRPr="00E9728A" w:rsidRDefault="00A13B4B">
            <w:pPr>
              <w:rPr>
                <w:rFonts w:ascii="Arial" w:hAnsi="Arial" w:cs="Arial"/>
                <w:i/>
                <w:sz w:val="20"/>
                <w:szCs w:val="20"/>
              </w:rPr>
            </w:pPr>
            <w:r w:rsidRPr="00E9728A">
              <w:rPr>
                <w:rFonts w:ascii="Arial" w:hAnsi="Arial" w:cs="Arial"/>
                <w:i/>
                <w:sz w:val="20"/>
                <w:szCs w:val="20"/>
              </w:rPr>
              <w:t xml:space="preserve">The Watsons Go to Birmingham – 1963 </w:t>
            </w:r>
          </w:p>
          <w:p w:rsidR="00B85920" w:rsidRPr="00E9728A" w:rsidRDefault="00B85920">
            <w:pPr>
              <w:rPr>
                <w:rFonts w:ascii="Arial" w:hAnsi="Arial" w:cs="Arial"/>
                <w:sz w:val="20"/>
                <w:szCs w:val="20"/>
              </w:rPr>
            </w:pPr>
          </w:p>
          <w:p w:rsidR="00B85920" w:rsidRPr="00E9728A" w:rsidRDefault="009E35FD">
            <w:pPr>
              <w:rPr>
                <w:rFonts w:ascii="Arial" w:hAnsi="Arial" w:cs="Arial"/>
                <w:sz w:val="20"/>
                <w:szCs w:val="20"/>
              </w:rPr>
            </w:pPr>
            <w:r w:rsidRPr="00E9728A">
              <w:rPr>
                <w:rFonts w:ascii="Arial" w:hAnsi="Arial" w:cs="Arial"/>
                <w:sz w:val="20"/>
                <w:szCs w:val="20"/>
              </w:rPr>
              <w:t>____________</w:t>
            </w:r>
            <w:r w:rsidR="00B85920" w:rsidRPr="00E9728A">
              <w:rPr>
                <w:rFonts w:ascii="Arial" w:hAnsi="Arial" w:cs="Arial"/>
                <w:sz w:val="20"/>
                <w:szCs w:val="20"/>
              </w:rPr>
              <w:t xml:space="preserve"> movie</w:t>
            </w:r>
          </w:p>
          <w:p w:rsidR="00A13B4B" w:rsidRPr="00E9728A" w:rsidRDefault="00A13B4B">
            <w:pPr>
              <w:rPr>
                <w:rFonts w:ascii="Arial" w:hAnsi="Arial" w:cs="Arial"/>
                <w:sz w:val="20"/>
                <w:szCs w:val="20"/>
              </w:rPr>
            </w:pPr>
          </w:p>
          <w:p w:rsidR="00A13B4B" w:rsidRPr="00E9728A" w:rsidRDefault="00A13B4B">
            <w:pPr>
              <w:rPr>
                <w:rFonts w:ascii="Arial" w:hAnsi="Arial" w:cs="Arial"/>
                <w:sz w:val="20"/>
                <w:szCs w:val="20"/>
              </w:rPr>
            </w:pPr>
            <w:r w:rsidRPr="00E9728A">
              <w:rPr>
                <w:rFonts w:ascii="Arial" w:hAnsi="Arial" w:cs="Arial"/>
                <w:sz w:val="20"/>
                <w:szCs w:val="20"/>
              </w:rPr>
              <w:t>Historical event research</w:t>
            </w:r>
          </w:p>
        </w:tc>
        <w:tc>
          <w:tcPr>
            <w:tcW w:w="2558" w:type="dxa"/>
          </w:tcPr>
          <w:p w:rsidR="00374948" w:rsidRPr="00E9728A" w:rsidRDefault="00374948">
            <w:pPr>
              <w:rPr>
                <w:rFonts w:ascii="Arial" w:hAnsi="Arial" w:cs="Arial"/>
                <w:sz w:val="20"/>
                <w:szCs w:val="20"/>
              </w:rPr>
            </w:pPr>
          </w:p>
          <w:p w:rsidR="00A13B4B" w:rsidRPr="00E9728A" w:rsidRDefault="00A13B4B">
            <w:pPr>
              <w:rPr>
                <w:rFonts w:ascii="Arial" w:hAnsi="Arial" w:cs="Arial"/>
                <w:sz w:val="20"/>
                <w:szCs w:val="20"/>
              </w:rPr>
            </w:pPr>
            <w:r w:rsidRPr="00E9728A">
              <w:rPr>
                <w:rFonts w:ascii="Arial" w:hAnsi="Arial" w:cs="Arial"/>
                <w:sz w:val="20"/>
                <w:szCs w:val="20"/>
              </w:rPr>
              <w:t>Parts of speech, sentence structure, proofreading</w:t>
            </w:r>
            <w:r w:rsidR="009E35FD" w:rsidRPr="00E9728A">
              <w:rPr>
                <w:rFonts w:ascii="Arial" w:hAnsi="Arial" w:cs="Arial"/>
                <w:sz w:val="20"/>
                <w:szCs w:val="20"/>
              </w:rPr>
              <w:t xml:space="preserve"> and </w:t>
            </w:r>
            <w:r w:rsidRPr="00E9728A">
              <w:rPr>
                <w:rFonts w:ascii="Arial" w:hAnsi="Arial" w:cs="Arial"/>
                <w:sz w:val="20"/>
                <w:szCs w:val="20"/>
              </w:rPr>
              <w:t>revising</w:t>
            </w:r>
          </w:p>
          <w:p w:rsidR="00A13B4B" w:rsidRPr="00E9728A" w:rsidRDefault="00A13B4B">
            <w:pPr>
              <w:rPr>
                <w:rFonts w:ascii="Arial" w:hAnsi="Arial" w:cs="Arial"/>
                <w:sz w:val="20"/>
                <w:szCs w:val="20"/>
              </w:rPr>
            </w:pPr>
          </w:p>
          <w:p w:rsidR="00A13B4B" w:rsidRPr="00E9728A" w:rsidRDefault="00A13B4B">
            <w:pPr>
              <w:rPr>
                <w:rFonts w:ascii="Arial" w:hAnsi="Arial" w:cs="Arial"/>
                <w:sz w:val="20"/>
                <w:szCs w:val="20"/>
              </w:rPr>
            </w:pPr>
            <w:r w:rsidRPr="00E9728A">
              <w:rPr>
                <w:rFonts w:ascii="Arial" w:hAnsi="Arial" w:cs="Arial"/>
                <w:sz w:val="20"/>
                <w:szCs w:val="20"/>
              </w:rPr>
              <w:t>No book</w:t>
            </w:r>
          </w:p>
          <w:p w:rsidR="00B85920" w:rsidRPr="00E9728A" w:rsidRDefault="00B85920">
            <w:pPr>
              <w:rPr>
                <w:rFonts w:ascii="Arial" w:hAnsi="Arial" w:cs="Arial"/>
                <w:sz w:val="20"/>
                <w:szCs w:val="20"/>
              </w:rPr>
            </w:pPr>
          </w:p>
          <w:p w:rsidR="009E35FD" w:rsidRPr="00E9728A" w:rsidRDefault="009E35FD">
            <w:pPr>
              <w:rPr>
                <w:rFonts w:ascii="Arial" w:hAnsi="Arial" w:cs="Arial"/>
                <w:sz w:val="20"/>
                <w:szCs w:val="20"/>
              </w:rPr>
            </w:pPr>
          </w:p>
          <w:p w:rsidR="00B85920" w:rsidRPr="00E9728A" w:rsidRDefault="009E35FD">
            <w:pPr>
              <w:rPr>
                <w:rFonts w:ascii="Arial" w:hAnsi="Arial" w:cs="Arial"/>
                <w:sz w:val="20"/>
                <w:szCs w:val="20"/>
              </w:rPr>
            </w:pPr>
            <w:r w:rsidRPr="00E9728A">
              <w:rPr>
                <w:rFonts w:ascii="Arial" w:hAnsi="Arial" w:cs="Arial"/>
                <w:sz w:val="20"/>
                <w:szCs w:val="20"/>
              </w:rPr>
              <w:t>____________</w:t>
            </w:r>
            <w:r w:rsidR="00B85920" w:rsidRPr="00E9728A">
              <w:rPr>
                <w:rFonts w:ascii="Arial" w:hAnsi="Arial" w:cs="Arial"/>
                <w:sz w:val="20"/>
                <w:szCs w:val="20"/>
              </w:rPr>
              <w:t xml:space="preserve"> movie</w:t>
            </w:r>
          </w:p>
          <w:p w:rsidR="00A13B4B" w:rsidRPr="00E9728A" w:rsidRDefault="00A13B4B">
            <w:pPr>
              <w:rPr>
                <w:rFonts w:ascii="Arial" w:hAnsi="Arial" w:cs="Arial"/>
                <w:sz w:val="20"/>
                <w:szCs w:val="20"/>
              </w:rPr>
            </w:pPr>
          </w:p>
          <w:p w:rsidR="00A13B4B" w:rsidRPr="00E9728A" w:rsidRDefault="00A13B4B">
            <w:pPr>
              <w:rPr>
                <w:rFonts w:ascii="Arial" w:hAnsi="Arial" w:cs="Arial"/>
                <w:sz w:val="20"/>
                <w:szCs w:val="20"/>
              </w:rPr>
            </w:pPr>
            <w:proofErr w:type="gramStart"/>
            <w:r w:rsidRPr="00E9728A">
              <w:rPr>
                <w:rFonts w:ascii="Arial" w:hAnsi="Arial" w:cs="Arial"/>
                <w:sz w:val="20"/>
                <w:szCs w:val="20"/>
              </w:rPr>
              <w:t>1,000 word</w:t>
            </w:r>
            <w:proofErr w:type="gramEnd"/>
            <w:r w:rsidRPr="00E9728A">
              <w:rPr>
                <w:rFonts w:ascii="Arial" w:hAnsi="Arial" w:cs="Arial"/>
                <w:sz w:val="20"/>
                <w:szCs w:val="20"/>
              </w:rPr>
              <w:t xml:space="preserve"> research essay</w:t>
            </w:r>
          </w:p>
        </w:tc>
        <w:tc>
          <w:tcPr>
            <w:tcW w:w="2189" w:type="dxa"/>
          </w:tcPr>
          <w:p w:rsidR="00374948" w:rsidRPr="00E9728A" w:rsidRDefault="00374948">
            <w:pPr>
              <w:rPr>
                <w:rFonts w:ascii="Arial" w:hAnsi="Arial" w:cs="Arial"/>
                <w:sz w:val="20"/>
                <w:szCs w:val="20"/>
              </w:rPr>
            </w:pPr>
          </w:p>
          <w:p w:rsidR="00A13B4B" w:rsidRPr="00E9728A" w:rsidRDefault="00A13B4B">
            <w:pPr>
              <w:rPr>
                <w:rFonts w:ascii="Arial" w:hAnsi="Arial" w:cs="Arial"/>
                <w:sz w:val="20"/>
                <w:szCs w:val="20"/>
              </w:rPr>
            </w:pPr>
            <w:r w:rsidRPr="00E9728A">
              <w:rPr>
                <w:rFonts w:ascii="Arial" w:hAnsi="Arial" w:cs="Arial"/>
                <w:sz w:val="20"/>
                <w:szCs w:val="20"/>
              </w:rPr>
              <w:t>Creative writing</w:t>
            </w:r>
          </w:p>
          <w:p w:rsidR="00A13B4B" w:rsidRPr="00E9728A" w:rsidRDefault="00A13B4B">
            <w:pPr>
              <w:rPr>
                <w:rFonts w:ascii="Arial" w:hAnsi="Arial" w:cs="Arial"/>
                <w:sz w:val="20"/>
                <w:szCs w:val="20"/>
              </w:rPr>
            </w:pPr>
          </w:p>
          <w:p w:rsidR="009E35FD" w:rsidRPr="00E9728A" w:rsidRDefault="009E35FD">
            <w:pPr>
              <w:rPr>
                <w:rFonts w:ascii="Arial" w:hAnsi="Arial" w:cs="Arial"/>
                <w:sz w:val="20"/>
                <w:szCs w:val="20"/>
              </w:rPr>
            </w:pPr>
          </w:p>
          <w:p w:rsidR="009E35FD" w:rsidRPr="00E9728A" w:rsidRDefault="009E35FD">
            <w:pPr>
              <w:rPr>
                <w:rFonts w:ascii="Arial" w:hAnsi="Arial" w:cs="Arial"/>
                <w:sz w:val="20"/>
                <w:szCs w:val="20"/>
              </w:rPr>
            </w:pPr>
          </w:p>
          <w:p w:rsidR="00A13B4B" w:rsidRPr="00E9728A" w:rsidRDefault="00A13B4B">
            <w:pPr>
              <w:rPr>
                <w:rFonts w:ascii="Arial" w:hAnsi="Arial" w:cs="Arial"/>
                <w:sz w:val="20"/>
                <w:szCs w:val="20"/>
              </w:rPr>
            </w:pPr>
            <w:r w:rsidRPr="00E9728A">
              <w:rPr>
                <w:rFonts w:ascii="Arial" w:hAnsi="Arial" w:cs="Arial"/>
                <w:i/>
                <w:sz w:val="20"/>
                <w:szCs w:val="20"/>
              </w:rPr>
              <w:t>Island of the Blue Dolphins</w:t>
            </w:r>
          </w:p>
          <w:p w:rsidR="00A13B4B" w:rsidRPr="00E9728A" w:rsidRDefault="00A13B4B">
            <w:pPr>
              <w:rPr>
                <w:rFonts w:ascii="Arial" w:hAnsi="Arial" w:cs="Arial"/>
                <w:sz w:val="20"/>
                <w:szCs w:val="20"/>
              </w:rPr>
            </w:pPr>
          </w:p>
          <w:p w:rsidR="00B85920" w:rsidRPr="00E9728A" w:rsidRDefault="009E35FD">
            <w:pPr>
              <w:rPr>
                <w:rFonts w:ascii="Arial" w:hAnsi="Arial" w:cs="Arial"/>
                <w:sz w:val="20"/>
                <w:szCs w:val="20"/>
              </w:rPr>
            </w:pPr>
            <w:r w:rsidRPr="00E9728A">
              <w:rPr>
                <w:rFonts w:ascii="Arial" w:hAnsi="Arial" w:cs="Arial"/>
                <w:sz w:val="20"/>
                <w:szCs w:val="20"/>
              </w:rPr>
              <w:t>____________</w:t>
            </w:r>
            <w:r w:rsidR="00B85920" w:rsidRPr="00E9728A">
              <w:rPr>
                <w:rFonts w:ascii="Arial" w:hAnsi="Arial" w:cs="Arial"/>
                <w:sz w:val="20"/>
                <w:szCs w:val="20"/>
              </w:rPr>
              <w:t xml:space="preserve"> movie </w:t>
            </w:r>
          </w:p>
          <w:p w:rsidR="00B85920" w:rsidRPr="00E9728A" w:rsidRDefault="00B85920">
            <w:pPr>
              <w:rPr>
                <w:rFonts w:ascii="Arial" w:hAnsi="Arial" w:cs="Arial"/>
                <w:sz w:val="20"/>
                <w:szCs w:val="20"/>
              </w:rPr>
            </w:pPr>
          </w:p>
          <w:p w:rsidR="00A13B4B" w:rsidRPr="00E9728A" w:rsidRDefault="009E35FD">
            <w:pPr>
              <w:rPr>
                <w:rFonts w:ascii="Arial" w:hAnsi="Arial" w:cs="Arial"/>
                <w:sz w:val="20"/>
                <w:szCs w:val="20"/>
              </w:rPr>
            </w:pPr>
            <w:r w:rsidRPr="00E9728A">
              <w:rPr>
                <w:rFonts w:ascii="Arial" w:hAnsi="Arial" w:cs="Arial"/>
                <w:sz w:val="20"/>
                <w:szCs w:val="20"/>
              </w:rPr>
              <w:t>Individual writing, collaborative story</w:t>
            </w:r>
            <w:r w:rsidR="00A13B4B" w:rsidRPr="00E9728A">
              <w:rPr>
                <w:rFonts w:ascii="Arial" w:hAnsi="Arial" w:cs="Arial"/>
                <w:sz w:val="20"/>
                <w:szCs w:val="20"/>
              </w:rPr>
              <w:t xml:space="preserve"> </w:t>
            </w:r>
          </w:p>
          <w:p w:rsidR="009E35FD" w:rsidRPr="00E9728A" w:rsidRDefault="009E35FD">
            <w:pPr>
              <w:rPr>
                <w:rFonts w:ascii="Arial" w:hAnsi="Arial" w:cs="Arial"/>
                <w:sz w:val="20"/>
                <w:szCs w:val="20"/>
              </w:rPr>
            </w:pPr>
          </w:p>
        </w:tc>
        <w:tc>
          <w:tcPr>
            <w:tcW w:w="2070" w:type="dxa"/>
          </w:tcPr>
          <w:p w:rsidR="00374948" w:rsidRPr="00E9728A" w:rsidRDefault="00374948">
            <w:pPr>
              <w:rPr>
                <w:rFonts w:ascii="Arial" w:hAnsi="Arial" w:cs="Arial"/>
                <w:sz w:val="20"/>
                <w:szCs w:val="20"/>
              </w:rPr>
            </w:pPr>
          </w:p>
          <w:p w:rsidR="00A13B4B" w:rsidRPr="00E9728A" w:rsidRDefault="00A13B4B">
            <w:pPr>
              <w:rPr>
                <w:rFonts w:ascii="Arial" w:hAnsi="Arial" w:cs="Arial"/>
                <w:sz w:val="20"/>
                <w:szCs w:val="20"/>
              </w:rPr>
            </w:pPr>
            <w:r w:rsidRPr="00E9728A">
              <w:rPr>
                <w:rFonts w:ascii="Arial" w:hAnsi="Arial" w:cs="Arial"/>
                <w:sz w:val="20"/>
                <w:szCs w:val="20"/>
              </w:rPr>
              <w:t>Public speaking</w:t>
            </w:r>
          </w:p>
          <w:p w:rsidR="00A13B4B" w:rsidRPr="00E9728A" w:rsidRDefault="00A13B4B">
            <w:pPr>
              <w:rPr>
                <w:rFonts w:ascii="Arial" w:hAnsi="Arial" w:cs="Arial"/>
                <w:sz w:val="20"/>
                <w:szCs w:val="20"/>
              </w:rPr>
            </w:pPr>
          </w:p>
          <w:p w:rsidR="009E35FD" w:rsidRPr="00E9728A" w:rsidRDefault="009E35FD">
            <w:pPr>
              <w:rPr>
                <w:rFonts w:ascii="Arial" w:hAnsi="Arial" w:cs="Arial"/>
                <w:sz w:val="20"/>
                <w:szCs w:val="20"/>
              </w:rPr>
            </w:pPr>
          </w:p>
          <w:p w:rsidR="009E35FD" w:rsidRPr="00E9728A" w:rsidRDefault="009E35FD">
            <w:pPr>
              <w:rPr>
                <w:rFonts w:ascii="Arial" w:hAnsi="Arial" w:cs="Arial"/>
                <w:sz w:val="20"/>
                <w:szCs w:val="20"/>
              </w:rPr>
            </w:pPr>
          </w:p>
          <w:p w:rsidR="00A13B4B" w:rsidRPr="00E9728A" w:rsidRDefault="00A13B4B">
            <w:pPr>
              <w:rPr>
                <w:rFonts w:ascii="Arial" w:hAnsi="Arial" w:cs="Arial"/>
                <w:sz w:val="20"/>
                <w:szCs w:val="20"/>
              </w:rPr>
            </w:pPr>
            <w:r w:rsidRPr="00E9728A">
              <w:rPr>
                <w:rFonts w:ascii="Arial" w:hAnsi="Arial" w:cs="Arial"/>
                <w:i/>
                <w:sz w:val="20"/>
                <w:szCs w:val="20"/>
              </w:rPr>
              <w:t>Bridge to Terabithia</w:t>
            </w:r>
            <w:r w:rsidRPr="00E9728A">
              <w:rPr>
                <w:rFonts w:ascii="Arial" w:hAnsi="Arial" w:cs="Arial"/>
                <w:sz w:val="20"/>
                <w:szCs w:val="20"/>
              </w:rPr>
              <w:t xml:space="preserve"> </w:t>
            </w:r>
            <w:r w:rsidR="00374948" w:rsidRPr="00E9728A">
              <w:rPr>
                <w:rFonts w:ascii="Arial" w:hAnsi="Arial" w:cs="Arial"/>
                <w:sz w:val="20"/>
                <w:szCs w:val="20"/>
              </w:rPr>
              <w:t>book and movie</w:t>
            </w:r>
          </w:p>
          <w:p w:rsidR="00B85920" w:rsidRPr="00E9728A" w:rsidRDefault="00B85920">
            <w:pPr>
              <w:rPr>
                <w:rFonts w:ascii="Arial" w:hAnsi="Arial" w:cs="Arial"/>
                <w:sz w:val="20"/>
                <w:szCs w:val="20"/>
              </w:rPr>
            </w:pPr>
          </w:p>
          <w:p w:rsidR="009E35FD" w:rsidRPr="00E9728A" w:rsidRDefault="009E35FD">
            <w:pPr>
              <w:rPr>
                <w:rFonts w:ascii="Arial" w:hAnsi="Arial" w:cs="Arial"/>
                <w:sz w:val="20"/>
                <w:szCs w:val="20"/>
              </w:rPr>
            </w:pPr>
          </w:p>
          <w:p w:rsidR="009E35FD" w:rsidRPr="00E9728A" w:rsidRDefault="009E35FD">
            <w:pPr>
              <w:rPr>
                <w:rFonts w:ascii="Arial" w:hAnsi="Arial" w:cs="Arial"/>
                <w:sz w:val="20"/>
                <w:szCs w:val="20"/>
              </w:rPr>
            </w:pPr>
          </w:p>
          <w:p w:rsidR="00A13B4B" w:rsidRPr="00E9728A" w:rsidRDefault="00A13B4B">
            <w:pPr>
              <w:rPr>
                <w:rFonts w:ascii="Arial" w:hAnsi="Arial" w:cs="Arial"/>
                <w:sz w:val="20"/>
                <w:szCs w:val="20"/>
              </w:rPr>
            </w:pPr>
            <w:r w:rsidRPr="00E9728A">
              <w:rPr>
                <w:rFonts w:ascii="Arial" w:hAnsi="Arial" w:cs="Arial"/>
                <w:sz w:val="20"/>
                <w:szCs w:val="20"/>
              </w:rPr>
              <w:t>Life story presentation</w:t>
            </w:r>
          </w:p>
        </w:tc>
      </w:tr>
      <w:tr w:rsidR="009E35FD" w:rsidRPr="00E9728A" w:rsidTr="009E35FD">
        <w:tc>
          <w:tcPr>
            <w:tcW w:w="1373" w:type="dxa"/>
          </w:tcPr>
          <w:p w:rsidR="00374948" w:rsidRPr="00E9728A" w:rsidRDefault="00374948" w:rsidP="00604F60">
            <w:pPr>
              <w:jc w:val="center"/>
              <w:rPr>
                <w:rFonts w:ascii="Arial" w:hAnsi="Arial" w:cs="Arial"/>
                <w:b/>
                <w:sz w:val="20"/>
                <w:szCs w:val="20"/>
              </w:rPr>
            </w:pPr>
          </w:p>
          <w:p w:rsidR="00A13B4B" w:rsidRPr="00E9728A" w:rsidRDefault="00A13B4B" w:rsidP="00604F60">
            <w:pPr>
              <w:jc w:val="center"/>
              <w:rPr>
                <w:rFonts w:ascii="Arial" w:hAnsi="Arial" w:cs="Arial"/>
                <w:b/>
                <w:sz w:val="20"/>
                <w:szCs w:val="20"/>
              </w:rPr>
            </w:pPr>
            <w:r w:rsidRPr="00E9728A">
              <w:rPr>
                <w:rFonts w:ascii="Arial" w:hAnsi="Arial" w:cs="Arial"/>
                <w:b/>
                <w:sz w:val="20"/>
                <w:szCs w:val="20"/>
              </w:rPr>
              <w:t>7</w:t>
            </w:r>
            <w:r w:rsidRPr="00E9728A">
              <w:rPr>
                <w:rFonts w:ascii="Arial" w:hAnsi="Arial" w:cs="Arial"/>
                <w:b/>
                <w:sz w:val="20"/>
                <w:szCs w:val="20"/>
                <w:vertAlign w:val="superscript"/>
              </w:rPr>
              <w:t>th</w:t>
            </w:r>
            <w:r w:rsidRPr="00E9728A">
              <w:rPr>
                <w:rFonts w:ascii="Arial" w:hAnsi="Arial" w:cs="Arial"/>
                <w:b/>
                <w:sz w:val="20"/>
                <w:szCs w:val="20"/>
              </w:rPr>
              <w:t xml:space="preserve"> grade</w:t>
            </w:r>
          </w:p>
          <w:p w:rsidR="00374948" w:rsidRPr="00E9728A" w:rsidRDefault="00374948" w:rsidP="00604F60">
            <w:pPr>
              <w:jc w:val="center"/>
              <w:rPr>
                <w:rFonts w:ascii="Arial" w:hAnsi="Arial" w:cs="Arial"/>
                <w:b/>
                <w:sz w:val="20"/>
                <w:szCs w:val="20"/>
              </w:rPr>
            </w:pPr>
          </w:p>
        </w:tc>
        <w:tc>
          <w:tcPr>
            <w:tcW w:w="2160" w:type="dxa"/>
          </w:tcPr>
          <w:p w:rsidR="00604F60" w:rsidRPr="00E9728A" w:rsidRDefault="00604F60">
            <w:pPr>
              <w:rPr>
                <w:rFonts w:ascii="Arial" w:hAnsi="Arial" w:cs="Arial"/>
                <w:sz w:val="20"/>
                <w:szCs w:val="20"/>
              </w:rPr>
            </w:pPr>
          </w:p>
          <w:p w:rsidR="009E35FD" w:rsidRPr="00E9728A" w:rsidRDefault="00604F60">
            <w:pPr>
              <w:rPr>
                <w:rFonts w:ascii="Arial" w:hAnsi="Arial" w:cs="Arial"/>
                <w:sz w:val="20"/>
                <w:szCs w:val="20"/>
              </w:rPr>
            </w:pPr>
            <w:r w:rsidRPr="00E9728A">
              <w:rPr>
                <w:rFonts w:ascii="Arial" w:hAnsi="Arial" w:cs="Arial"/>
                <w:sz w:val="20"/>
                <w:szCs w:val="20"/>
              </w:rPr>
              <w:t xml:space="preserve">Parts of speech, writing org., MLA </w:t>
            </w:r>
          </w:p>
          <w:p w:rsidR="00604F60" w:rsidRPr="00E9728A" w:rsidRDefault="00604F60">
            <w:pPr>
              <w:rPr>
                <w:rFonts w:ascii="Arial" w:hAnsi="Arial" w:cs="Arial"/>
                <w:sz w:val="20"/>
                <w:szCs w:val="20"/>
              </w:rPr>
            </w:pPr>
          </w:p>
          <w:p w:rsidR="00604F60" w:rsidRDefault="00604F60">
            <w:pPr>
              <w:rPr>
                <w:rFonts w:ascii="Arial" w:hAnsi="Arial" w:cs="Arial"/>
                <w:sz w:val="20"/>
                <w:szCs w:val="20"/>
              </w:rPr>
            </w:pPr>
            <w:r w:rsidRPr="00E9728A">
              <w:rPr>
                <w:rFonts w:ascii="Arial" w:hAnsi="Arial" w:cs="Arial"/>
                <w:sz w:val="20"/>
                <w:szCs w:val="20"/>
              </w:rPr>
              <w:t>No book</w:t>
            </w:r>
          </w:p>
          <w:p w:rsidR="009434A3" w:rsidRPr="00E9728A" w:rsidRDefault="009434A3">
            <w:pPr>
              <w:rPr>
                <w:rFonts w:ascii="Arial" w:hAnsi="Arial" w:cs="Arial"/>
                <w:sz w:val="20"/>
                <w:szCs w:val="20"/>
              </w:rPr>
            </w:pPr>
          </w:p>
          <w:p w:rsidR="00604F60" w:rsidRPr="00E9728A" w:rsidRDefault="00604F60">
            <w:pPr>
              <w:rPr>
                <w:rFonts w:ascii="Arial" w:hAnsi="Arial" w:cs="Arial"/>
                <w:sz w:val="20"/>
                <w:szCs w:val="20"/>
              </w:rPr>
            </w:pPr>
          </w:p>
          <w:p w:rsidR="00604F60" w:rsidRPr="00E9728A" w:rsidRDefault="00604F60">
            <w:pPr>
              <w:rPr>
                <w:rFonts w:ascii="Arial" w:hAnsi="Arial" w:cs="Arial"/>
                <w:sz w:val="20"/>
                <w:szCs w:val="20"/>
              </w:rPr>
            </w:pPr>
            <w:r w:rsidRPr="00E9728A">
              <w:rPr>
                <w:rFonts w:ascii="Arial" w:hAnsi="Arial" w:cs="Arial"/>
                <w:sz w:val="20"/>
                <w:szCs w:val="20"/>
              </w:rPr>
              <w:t>____________ movie</w:t>
            </w:r>
          </w:p>
          <w:p w:rsidR="00604F60" w:rsidRPr="00E9728A" w:rsidRDefault="00604F60">
            <w:pPr>
              <w:rPr>
                <w:rFonts w:ascii="Arial" w:hAnsi="Arial" w:cs="Arial"/>
                <w:sz w:val="20"/>
                <w:szCs w:val="20"/>
              </w:rPr>
            </w:pPr>
          </w:p>
          <w:p w:rsidR="00604F60" w:rsidRPr="00E9728A" w:rsidRDefault="00604F60">
            <w:pPr>
              <w:rPr>
                <w:rFonts w:ascii="Arial" w:hAnsi="Arial" w:cs="Arial"/>
                <w:sz w:val="20"/>
                <w:szCs w:val="20"/>
              </w:rPr>
            </w:pPr>
            <w:r w:rsidRPr="00E9728A">
              <w:rPr>
                <w:rFonts w:ascii="Arial" w:hAnsi="Arial" w:cs="Arial"/>
                <w:sz w:val="20"/>
                <w:szCs w:val="20"/>
              </w:rPr>
              <w:t>Life story presentation</w:t>
            </w:r>
          </w:p>
          <w:p w:rsidR="00604F60" w:rsidRPr="00E9728A" w:rsidRDefault="00604F60">
            <w:pPr>
              <w:rPr>
                <w:rFonts w:ascii="Arial" w:hAnsi="Arial" w:cs="Arial"/>
                <w:sz w:val="20"/>
                <w:szCs w:val="20"/>
              </w:rPr>
            </w:pPr>
          </w:p>
        </w:tc>
        <w:tc>
          <w:tcPr>
            <w:tcW w:w="2558" w:type="dxa"/>
          </w:tcPr>
          <w:p w:rsidR="00A13B4B" w:rsidRPr="00E9728A" w:rsidRDefault="00A13B4B">
            <w:pPr>
              <w:rPr>
                <w:rFonts w:ascii="Arial" w:hAnsi="Arial" w:cs="Arial"/>
                <w:sz w:val="20"/>
                <w:szCs w:val="20"/>
              </w:rPr>
            </w:pPr>
          </w:p>
          <w:p w:rsidR="00604F60" w:rsidRPr="00E9728A" w:rsidRDefault="00604F60">
            <w:pPr>
              <w:rPr>
                <w:rFonts w:ascii="Arial" w:hAnsi="Arial" w:cs="Arial"/>
                <w:sz w:val="19"/>
                <w:szCs w:val="19"/>
              </w:rPr>
            </w:pPr>
            <w:r w:rsidRPr="00E9728A">
              <w:rPr>
                <w:rFonts w:ascii="Arial" w:hAnsi="Arial" w:cs="Arial"/>
                <w:sz w:val="19"/>
                <w:szCs w:val="19"/>
              </w:rPr>
              <w:t>Story elements, sentences</w:t>
            </w:r>
          </w:p>
          <w:p w:rsidR="00604F60" w:rsidRPr="00E9728A" w:rsidRDefault="00604F60">
            <w:pPr>
              <w:rPr>
                <w:rFonts w:ascii="Arial" w:hAnsi="Arial" w:cs="Arial"/>
                <w:sz w:val="20"/>
                <w:szCs w:val="20"/>
              </w:rPr>
            </w:pPr>
          </w:p>
          <w:p w:rsidR="00604F60" w:rsidRPr="00E9728A" w:rsidRDefault="00604F60">
            <w:pPr>
              <w:rPr>
                <w:rFonts w:ascii="Arial" w:hAnsi="Arial" w:cs="Arial"/>
                <w:sz w:val="20"/>
                <w:szCs w:val="20"/>
              </w:rPr>
            </w:pPr>
          </w:p>
          <w:p w:rsidR="00604F60" w:rsidRPr="00E9728A" w:rsidRDefault="00604F60">
            <w:pPr>
              <w:rPr>
                <w:rFonts w:ascii="Arial" w:hAnsi="Arial" w:cs="Arial"/>
                <w:sz w:val="20"/>
                <w:szCs w:val="20"/>
              </w:rPr>
            </w:pPr>
            <w:r w:rsidRPr="00E9728A">
              <w:rPr>
                <w:rFonts w:ascii="Arial" w:hAnsi="Arial" w:cs="Arial"/>
                <w:i/>
                <w:sz w:val="20"/>
                <w:szCs w:val="20"/>
              </w:rPr>
              <w:t xml:space="preserve">Where the Red Fern Grows </w:t>
            </w:r>
            <w:r w:rsidRPr="00E9728A">
              <w:rPr>
                <w:rFonts w:ascii="Arial" w:hAnsi="Arial" w:cs="Arial"/>
                <w:sz w:val="20"/>
                <w:szCs w:val="20"/>
              </w:rPr>
              <w:t>book and movie</w:t>
            </w:r>
          </w:p>
          <w:p w:rsidR="00604F60" w:rsidRPr="00E9728A" w:rsidRDefault="00604F60">
            <w:pPr>
              <w:rPr>
                <w:rFonts w:ascii="Arial" w:hAnsi="Arial" w:cs="Arial"/>
                <w:sz w:val="20"/>
                <w:szCs w:val="20"/>
              </w:rPr>
            </w:pPr>
          </w:p>
          <w:p w:rsidR="00604F60" w:rsidRPr="00E9728A" w:rsidRDefault="00604F60">
            <w:pPr>
              <w:rPr>
                <w:rFonts w:ascii="Arial" w:hAnsi="Arial" w:cs="Arial"/>
                <w:sz w:val="20"/>
                <w:szCs w:val="20"/>
              </w:rPr>
            </w:pPr>
          </w:p>
          <w:p w:rsidR="00604F60" w:rsidRPr="00E9728A" w:rsidRDefault="00604F60">
            <w:pPr>
              <w:rPr>
                <w:rFonts w:ascii="Arial" w:hAnsi="Arial" w:cs="Arial"/>
                <w:sz w:val="20"/>
                <w:szCs w:val="20"/>
              </w:rPr>
            </w:pPr>
          </w:p>
          <w:p w:rsidR="00604F60" w:rsidRPr="00E9728A" w:rsidRDefault="00604F60">
            <w:pPr>
              <w:rPr>
                <w:rFonts w:ascii="Arial" w:hAnsi="Arial" w:cs="Arial"/>
                <w:sz w:val="20"/>
                <w:szCs w:val="20"/>
              </w:rPr>
            </w:pPr>
            <w:r w:rsidRPr="00E9728A">
              <w:rPr>
                <w:rFonts w:ascii="Arial" w:hAnsi="Arial" w:cs="Arial"/>
                <w:sz w:val="20"/>
                <w:szCs w:val="20"/>
              </w:rPr>
              <w:t>Story summary, theme analysis, and review</w:t>
            </w:r>
          </w:p>
          <w:p w:rsidR="00604F60" w:rsidRPr="00E9728A" w:rsidRDefault="00604F60">
            <w:pPr>
              <w:rPr>
                <w:rFonts w:ascii="Arial" w:hAnsi="Arial" w:cs="Arial"/>
                <w:sz w:val="20"/>
                <w:szCs w:val="20"/>
              </w:rPr>
            </w:pPr>
          </w:p>
        </w:tc>
        <w:tc>
          <w:tcPr>
            <w:tcW w:w="2189" w:type="dxa"/>
          </w:tcPr>
          <w:p w:rsidR="00604F60" w:rsidRPr="00E9728A" w:rsidRDefault="00604F60">
            <w:pPr>
              <w:rPr>
                <w:rFonts w:ascii="Arial" w:hAnsi="Arial" w:cs="Arial"/>
                <w:sz w:val="20"/>
                <w:szCs w:val="20"/>
              </w:rPr>
            </w:pPr>
          </w:p>
          <w:p w:rsidR="00A13B4B" w:rsidRPr="00E9728A" w:rsidRDefault="00604F60">
            <w:pPr>
              <w:rPr>
                <w:rFonts w:ascii="Arial" w:hAnsi="Arial" w:cs="Arial"/>
                <w:sz w:val="20"/>
                <w:szCs w:val="20"/>
              </w:rPr>
            </w:pPr>
            <w:r w:rsidRPr="00E9728A">
              <w:rPr>
                <w:rFonts w:ascii="Arial" w:hAnsi="Arial" w:cs="Arial"/>
                <w:sz w:val="20"/>
                <w:szCs w:val="20"/>
              </w:rPr>
              <w:t>Creative writing</w:t>
            </w:r>
          </w:p>
          <w:p w:rsidR="00604F60" w:rsidRPr="00E9728A" w:rsidRDefault="00604F60">
            <w:pPr>
              <w:rPr>
                <w:rFonts w:ascii="Arial" w:hAnsi="Arial" w:cs="Arial"/>
                <w:sz w:val="20"/>
                <w:szCs w:val="20"/>
              </w:rPr>
            </w:pPr>
          </w:p>
          <w:p w:rsidR="00604F60" w:rsidRPr="00E9728A" w:rsidRDefault="00604F60">
            <w:pPr>
              <w:rPr>
                <w:rFonts w:ascii="Arial" w:hAnsi="Arial" w:cs="Arial"/>
                <w:sz w:val="20"/>
                <w:szCs w:val="20"/>
              </w:rPr>
            </w:pPr>
          </w:p>
          <w:p w:rsidR="00604F60" w:rsidRPr="00E9728A" w:rsidRDefault="00604F60">
            <w:pPr>
              <w:rPr>
                <w:rFonts w:ascii="Arial" w:hAnsi="Arial" w:cs="Arial"/>
                <w:i/>
                <w:sz w:val="20"/>
                <w:szCs w:val="20"/>
              </w:rPr>
            </w:pPr>
            <w:r w:rsidRPr="00E9728A">
              <w:rPr>
                <w:rFonts w:ascii="Arial" w:hAnsi="Arial" w:cs="Arial"/>
                <w:i/>
                <w:sz w:val="20"/>
                <w:szCs w:val="20"/>
              </w:rPr>
              <w:t>Milkweed</w:t>
            </w:r>
          </w:p>
          <w:p w:rsidR="00604F60" w:rsidRPr="00E9728A" w:rsidRDefault="00604F60">
            <w:pPr>
              <w:rPr>
                <w:rFonts w:ascii="Arial" w:hAnsi="Arial" w:cs="Arial"/>
                <w:sz w:val="20"/>
                <w:szCs w:val="20"/>
              </w:rPr>
            </w:pPr>
          </w:p>
          <w:p w:rsidR="00604F60" w:rsidRPr="00E9728A" w:rsidRDefault="00604F60">
            <w:pPr>
              <w:rPr>
                <w:rFonts w:ascii="Arial" w:hAnsi="Arial" w:cs="Arial"/>
                <w:sz w:val="20"/>
                <w:szCs w:val="20"/>
              </w:rPr>
            </w:pPr>
          </w:p>
          <w:p w:rsidR="00604F60" w:rsidRPr="00E9728A" w:rsidRDefault="00604F60">
            <w:pPr>
              <w:rPr>
                <w:rFonts w:ascii="Arial" w:hAnsi="Arial" w:cs="Arial"/>
                <w:i/>
                <w:sz w:val="20"/>
                <w:szCs w:val="20"/>
              </w:rPr>
            </w:pPr>
            <w:r w:rsidRPr="00E9728A">
              <w:rPr>
                <w:rFonts w:ascii="Arial" w:hAnsi="Arial" w:cs="Arial"/>
                <w:i/>
                <w:sz w:val="20"/>
                <w:szCs w:val="20"/>
              </w:rPr>
              <w:t>JoJo Rabbit</w:t>
            </w:r>
          </w:p>
          <w:p w:rsidR="00604F60" w:rsidRPr="00E9728A" w:rsidRDefault="00604F60">
            <w:pPr>
              <w:rPr>
                <w:rFonts w:ascii="Arial" w:hAnsi="Arial" w:cs="Arial"/>
                <w:sz w:val="20"/>
                <w:szCs w:val="20"/>
              </w:rPr>
            </w:pPr>
          </w:p>
          <w:p w:rsidR="00604F60" w:rsidRPr="00E9728A" w:rsidRDefault="00604F60">
            <w:pPr>
              <w:rPr>
                <w:rFonts w:ascii="Arial" w:hAnsi="Arial" w:cs="Arial"/>
                <w:sz w:val="20"/>
                <w:szCs w:val="20"/>
              </w:rPr>
            </w:pPr>
            <w:r w:rsidRPr="00E9728A">
              <w:rPr>
                <w:rFonts w:ascii="Arial" w:hAnsi="Arial" w:cs="Arial"/>
                <w:sz w:val="20"/>
                <w:szCs w:val="20"/>
              </w:rPr>
              <w:t>Creative writing</w:t>
            </w:r>
          </w:p>
        </w:tc>
        <w:tc>
          <w:tcPr>
            <w:tcW w:w="2070" w:type="dxa"/>
          </w:tcPr>
          <w:p w:rsidR="00604F60" w:rsidRPr="00E9728A" w:rsidRDefault="00604F60">
            <w:pPr>
              <w:rPr>
                <w:rFonts w:ascii="Arial" w:hAnsi="Arial" w:cs="Arial"/>
                <w:sz w:val="20"/>
                <w:szCs w:val="20"/>
              </w:rPr>
            </w:pPr>
          </w:p>
          <w:p w:rsidR="00A13B4B" w:rsidRPr="00E9728A" w:rsidRDefault="00604F60">
            <w:pPr>
              <w:rPr>
                <w:rFonts w:ascii="Arial" w:hAnsi="Arial" w:cs="Arial"/>
                <w:sz w:val="20"/>
                <w:szCs w:val="20"/>
              </w:rPr>
            </w:pPr>
            <w:r w:rsidRPr="00E9728A">
              <w:rPr>
                <w:rFonts w:ascii="Arial" w:hAnsi="Arial" w:cs="Arial"/>
                <w:sz w:val="20"/>
                <w:szCs w:val="20"/>
              </w:rPr>
              <w:t>Utopia / dystopia</w:t>
            </w:r>
          </w:p>
          <w:p w:rsidR="00604F60" w:rsidRPr="00E9728A" w:rsidRDefault="00604F60">
            <w:pPr>
              <w:rPr>
                <w:rFonts w:ascii="Arial" w:hAnsi="Arial" w:cs="Arial"/>
                <w:sz w:val="20"/>
                <w:szCs w:val="20"/>
              </w:rPr>
            </w:pPr>
          </w:p>
          <w:p w:rsidR="00604F60" w:rsidRPr="00E9728A" w:rsidRDefault="00604F60">
            <w:pPr>
              <w:rPr>
                <w:rFonts w:ascii="Arial" w:hAnsi="Arial" w:cs="Arial"/>
                <w:sz w:val="20"/>
                <w:szCs w:val="20"/>
              </w:rPr>
            </w:pPr>
          </w:p>
          <w:p w:rsidR="00604F60" w:rsidRPr="00E9728A" w:rsidRDefault="00604F60">
            <w:pPr>
              <w:rPr>
                <w:rFonts w:ascii="Arial" w:hAnsi="Arial" w:cs="Arial"/>
                <w:sz w:val="20"/>
                <w:szCs w:val="20"/>
              </w:rPr>
            </w:pPr>
            <w:r w:rsidRPr="00E9728A">
              <w:rPr>
                <w:rFonts w:ascii="Arial" w:hAnsi="Arial" w:cs="Arial"/>
                <w:i/>
                <w:sz w:val="20"/>
                <w:szCs w:val="20"/>
              </w:rPr>
              <w:t>The Giver</w:t>
            </w:r>
          </w:p>
          <w:p w:rsidR="00604F60" w:rsidRPr="00E9728A" w:rsidRDefault="00604F60">
            <w:pPr>
              <w:rPr>
                <w:rFonts w:ascii="Arial" w:hAnsi="Arial" w:cs="Arial"/>
                <w:sz w:val="20"/>
                <w:szCs w:val="20"/>
              </w:rPr>
            </w:pPr>
          </w:p>
          <w:p w:rsidR="00604F60" w:rsidRPr="00E9728A" w:rsidRDefault="00604F60">
            <w:pPr>
              <w:rPr>
                <w:rFonts w:ascii="Arial" w:hAnsi="Arial" w:cs="Arial"/>
                <w:sz w:val="20"/>
                <w:szCs w:val="20"/>
              </w:rPr>
            </w:pPr>
          </w:p>
          <w:p w:rsidR="00604F60" w:rsidRPr="00E9728A" w:rsidRDefault="00604F60">
            <w:pPr>
              <w:rPr>
                <w:rFonts w:ascii="Arial" w:hAnsi="Arial" w:cs="Arial"/>
                <w:i/>
                <w:sz w:val="20"/>
                <w:szCs w:val="20"/>
              </w:rPr>
            </w:pPr>
            <w:r w:rsidRPr="00E9728A">
              <w:rPr>
                <w:rFonts w:ascii="Arial" w:hAnsi="Arial" w:cs="Arial"/>
                <w:i/>
                <w:sz w:val="20"/>
                <w:szCs w:val="20"/>
              </w:rPr>
              <w:t>The Truman Show</w:t>
            </w:r>
          </w:p>
          <w:p w:rsidR="00604F60" w:rsidRPr="00E9728A" w:rsidRDefault="00604F60">
            <w:pPr>
              <w:rPr>
                <w:rFonts w:ascii="Arial" w:hAnsi="Arial" w:cs="Arial"/>
                <w:sz w:val="20"/>
                <w:szCs w:val="20"/>
              </w:rPr>
            </w:pPr>
          </w:p>
          <w:p w:rsidR="00604F60" w:rsidRPr="00E9728A" w:rsidRDefault="00604F60">
            <w:pPr>
              <w:rPr>
                <w:rFonts w:ascii="Arial" w:hAnsi="Arial" w:cs="Arial"/>
                <w:sz w:val="20"/>
                <w:szCs w:val="20"/>
              </w:rPr>
            </w:pPr>
            <w:r w:rsidRPr="00E9728A">
              <w:rPr>
                <w:rFonts w:ascii="Arial" w:hAnsi="Arial" w:cs="Arial"/>
                <w:sz w:val="20"/>
                <w:szCs w:val="20"/>
              </w:rPr>
              <w:t>Self-reflection essay</w:t>
            </w:r>
          </w:p>
          <w:p w:rsidR="00604F60" w:rsidRPr="00E9728A" w:rsidRDefault="00604F60">
            <w:pPr>
              <w:rPr>
                <w:rFonts w:ascii="Arial" w:hAnsi="Arial" w:cs="Arial"/>
                <w:sz w:val="20"/>
                <w:szCs w:val="20"/>
              </w:rPr>
            </w:pPr>
          </w:p>
        </w:tc>
      </w:tr>
      <w:tr w:rsidR="009E35FD" w:rsidRPr="00E9728A" w:rsidTr="009E35FD">
        <w:tc>
          <w:tcPr>
            <w:tcW w:w="1373" w:type="dxa"/>
          </w:tcPr>
          <w:p w:rsidR="00374948" w:rsidRPr="00E9728A" w:rsidRDefault="00374948" w:rsidP="00604F60">
            <w:pPr>
              <w:jc w:val="center"/>
              <w:rPr>
                <w:rFonts w:ascii="Arial" w:hAnsi="Arial" w:cs="Arial"/>
                <w:b/>
                <w:sz w:val="20"/>
                <w:szCs w:val="20"/>
              </w:rPr>
            </w:pPr>
          </w:p>
          <w:p w:rsidR="00A13B4B" w:rsidRPr="00E9728A" w:rsidRDefault="00A13B4B" w:rsidP="00604F60">
            <w:pPr>
              <w:jc w:val="center"/>
              <w:rPr>
                <w:rFonts w:ascii="Arial" w:hAnsi="Arial" w:cs="Arial"/>
                <w:b/>
                <w:sz w:val="20"/>
                <w:szCs w:val="20"/>
              </w:rPr>
            </w:pPr>
            <w:r w:rsidRPr="00E9728A">
              <w:rPr>
                <w:rFonts w:ascii="Arial" w:hAnsi="Arial" w:cs="Arial"/>
                <w:b/>
                <w:sz w:val="20"/>
                <w:szCs w:val="20"/>
              </w:rPr>
              <w:t>8</w:t>
            </w:r>
            <w:r w:rsidRPr="00E9728A">
              <w:rPr>
                <w:rFonts w:ascii="Arial" w:hAnsi="Arial" w:cs="Arial"/>
                <w:b/>
                <w:sz w:val="20"/>
                <w:szCs w:val="20"/>
                <w:vertAlign w:val="superscript"/>
              </w:rPr>
              <w:t>th</w:t>
            </w:r>
            <w:r w:rsidRPr="00E9728A">
              <w:rPr>
                <w:rFonts w:ascii="Arial" w:hAnsi="Arial" w:cs="Arial"/>
                <w:b/>
                <w:sz w:val="20"/>
                <w:szCs w:val="20"/>
              </w:rPr>
              <w:t xml:space="preserve"> grade</w:t>
            </w:r>
          </w:p>
        </w:tc>
        <w:tc>
          <w:tcPr>
            <w:tcW w:w="2160" w:type="dxa"/>
          </w:tcPr>
          <w:p w:rsidR="00374948" w:rsidRPr="00E9728A" w:rsidRDefault="00374948">
            <w:pPr>
              <w:rPr>
                <w:rFonts w:ascii="Arial" w:hAnsi="Arial" w:cs="Arial"/>
                <w:sz w:val="20"/>
                <w:szCs w:val="20"/>
              </w:rPr>
            </w:pPr>
          </w:p>
          <w:p w:rsidR="00B85920" w:rsidRPr="00E9728A" w:rsidRDefault="00B85920">
            <w:pPr>
              <w:rPr>
                <w:rFonts w:ascii="Arial" w:hAnsi="Arial" w:cs="Arial"/>
                <w:sz w:val="20"/>
                <w:szCs w:val="20"/>
              </w:rPr>
            </w:pPr>
            <w:r w:rsidRPr="00E9728A">
              <w:rPr>
                <w:rFonts w:ascii="Arial" w:hAnsi="Arial" w:cs="Arial"/>
                <w:sz w:val="20"/>
                <w:szCs w:val="20"/>
              </w:rPr>
              <w:t>Reading signposts</w:t>
            </w:r>
          </w:p>
          <w:p w:rsidR="00B85920" w:rsidRPr="00E9728A" w:rsidRDefault="00B85920">
            <w:pPr>
              <w:rPr>
                <w:rFonts w:ascii="Arial" w:hAnsi="Arial" w:cs="Arial"/>
                <w:sz w:val="20"/>
                <w:szCs w:val="20"/>
              </w:rPr>
            </w:pPr>
          </w:p>
          <w:p w:rsidR="00B85920" w:rsidRPr="00E9728A" w:rsidRDefault="00B85920">
            <w:pPr>
              <w:rPr>
                <w:rFonts w:ascii="Arial" w:hAnsi="Arial" w:cs="Arial"/>
                <w:sz w:val="20"/>
                <w:szCs w:val="20"/>
              </w:rPr>
            </w:pPr>
            <w:r w:rsidRPr="00E9728A">
              <w:rPr>
                <w:rFonts w:ascii="Arial" w:hAnsi="Arial" w:cs="Arial"/>
                <w:i/>
                <w:sz w:val="20"/>
                <w:szCs w:val="20"/>
              </w:rPr>
              <w:t>Flowers for Algernon</w:t>
            </w:r>
            <w:r w:rsidRPr="00E9728A">
              <w:rPr>
                <w:rFonts w:ascii="Arial" w:hAnsi="Arial" w:cs="Arial"/>
                <w:sz w:val="20"/>
                <w:szCs w:val="20"/>
              </w:rPr>
              <w:t xml:space="preserve">, </w:t>
            </w:r>
            <w:r w:rsidRPr="00E9728A">
              <w:rPr>
                <w:rFonts w:ascii="Arial" w:hAnsi="Arial" w:cs="Arial"/>
                <w:i/>
                <w:sz w:val="20"/>
                <w:szCs w:val="20"/>
              </w:rPr>
              <w:t>The Beginner’s Guide</w:t>
            </w:r>
          </w:p>
          <w:p w:rsidR="00374948" w:rsidRPr="00E9728A" w:rsidRDefault="00374948">
            <w:pPr>
              <w:rPr>
                <w:rFonts w:ascii="Arial" w:hAnsi="Arial" w:cs="Arial"/>
                <w:sz w:val="20"/>
                <w:szCs w:val="20"/>
              </w:rPr>
            </w:pPr>
          </w:p>
          <w:p w:rsidR="00B85920" w:rsidRPr="00E9728A" w:rsidRDefault="00B85920">
            <w:pPr>
              <w:rPr>
                <w:rFonts w:ascii="Arial" w:hAnsi="Arial" w:cs="Arial"/>
                <w:i/>
                <w:sz w:val="20"/>
                <w:szCs w:val="20"/>
              </w:rPr>
            </w:pPr>
            <w:r w:rsidRPr="00E9728A">
              <w:rPr>
                <w:rFonts w:ascii="Arial" w:hAnsi="Arial" w:cs="Arial"/>
                <w:i/>
                <w:sz w:val="20"/>
                <w:szCs w:val="20"/>
              </w:rPr>
              <w:t>The Truman Show</w:t>
            </w:r>
          </w:p>
          <w:p w:rsidR="00B85920" w:rsidRPr="00AB3A1C" w:rsidRDefault="00AB3A1C">
            <w:pPr>
              <w:rPr>
                <w:rFonts w:ascii="Arial" w:hAnsi="Arial" w:cs="Arial"/>
                <w:i/>
                <w:sz w:val="20"/>
                <w:szCs w:val="20"/>
              </w:rPr>
            </w:pPr>
            <w:r w:rsidRPr="00E9728A">
              <w:rPr>
                <w:rFonts w:ascii="Arial" w:hAnsi="Arial" w:cs="Arial"/>
                <w:i/>
                <w:sz w:val="20"/>
                <w:szCs w:val="20"/>
              </w:rPr>
              <w:t>A Girl Like Her</w:t>
            </w:r>
          </w:p>
          <w:p w:rsidR="009E35FD" w:rsidRPr="00E9728A" w:rsidRDefault="009E35FD">
            <w:pPr>
              <w:rPr>
                <w:rFonts w:ascii="Arial" w:hAnsi="Arial" w:cs="Arial"/>
                <w:sz w:val="20"/>
                <w:szCs w:val="20"/>
              </w:rPr>
            </w:pPr>
          </w:p>
          <w:p w:rsidR="00B85920" w:rsidRPr="00E9728A" w:rsidRDefault="00B85920">
            <w:pPr>
              <w:rPr>
                <w:rFonts w:ascii="Arial" w:hAnsi="Arial" w:cs="Arial"/>
                <w:sz w:val="20"/>
                <w:szCs w:val="20"/>
              </w:rPr>
            </w:pPr>
            <w:r w:rsidRPr="00E9728A">
              <w:rPr>
                <w:rFonts w:ascii="Arial" w:hAnsi="Arial" w:cs="Arial"/>
                <w:sz w:val="20"/>
                <w:szCs w:val="20"/>
              </w:rPr>
              <w:t>Signpost journal</w:t>
            </w:r>
          </w:p>
          <w:p w:rsidR="00B85920" w:rsidRPr="00E9728A" w:rsidRDefault="00B85920">
            <w:pPr>
              <w:rPr>
                <w:rFonts w:ascii="Arial" w:hAnsi="Arial" w:cs="Arial"/>
                <w:sz w:val="20"/>
                <w:szCs w:val="20"/>
              </w:rPr>
            </w:pPr>
          </w:p>
        </w:tc>
        <w:tc>
          <w:tcPr>
            <w:tcW w:w="2558" w:type="dxa"/>
          </w:tcPr>
          <w:p w:rsidR="00374948" w:rsidRPr="00E9728A" w:rsidRDefault="00374948" w:rsidP="00B85920">
            <w:pPr>
              <w:rPr>
                <w:rFonts w:ascii="Arial" w:hAnsi="Arial" w:cs="Arial"/>
                <w:sz w:val="20"/>
                <w:szCs w:val="20"/>
              </w:rPr>
            </w:pPr>
          </w:p>
          <w:p w:rsidR="00B85920" w:rsidRPr="00E9728A" w:rsidRDefault="00B85920" w:rsidP="00B85920">
            <w:pPr>
              <w:rPr>
                <w:rFonts w:ascii="Arial" w:hAnsi="Arial" w:cs="Arial"/>
                <w:sz w:val="20"/>
                <w:szCs w:val="20"/>
              </w:rPr>
            </w:pPr>
            <w:r w:rsidRPr="00E9728A">
              <w:rPr>
                <w:rFonts w:ascii="Arial" w:hAnsi="Arial" w:cs="Arial"/>
                <w:sz w:val="20"/>
                <w:szCs w:val="20"/>
              </w:rPr>
              <w:t>Punctuation</w:t>
            </w:r>
            <w:r w:rsidR="009E35FD" w:rsidRPr="00E9728A">
              <w:rPr>
                <w:rFonts w:ascii="Arial" w:hAnsi="Arial" w:cs="Arial"/>
                <w:sz w:val="20"/>
                <w:szCs w:val="20"/>
              </w:rPr>
              <w:t>/</w:t>
            </w:r>
            <w:r w:rsidRPr="00E9728A">
              <w:rPr>
                <w:rFonts w:ascii="Arial" w:hAnsi="Arial" w:cs="Arial"/>
                <w:sz w:val="20"/>
                <w:szCs w:val="20"/>
              </w:rPr>
              <w:t>proofreading</w:t>
            </w:r>
          </w:p>
          <w:p w:rsidR="00B85920" w:rsidRPr="00E9728A" w:rsidRDefault="00B85920">
            <w:pPr>
              <w:rPr>
                <w:rFonts w:ascii="Arial" w:hAnsi="Arial" w:cs="Arial"/>
                <w:sz w:val="20"/>
                <w:szCs w:val="20"/>
              </w:rPr>
            </w:pPr>
          </w:p>
          <w:p w:rsidR="00B85920" w:rsidRPr="00E9728A" w:rsidRDefault="00B85920">
            <w:pPr>
              <w:rPr>
                <w:rFonts w:ascii="Arial" w:hAnsi="Arial" w:cs="Arial"/>
                <w:i/>
                <w:sz w:val="20"/>
                <w:szCs w:val="20"/>
              </w:rPr>
            </w:pPr>
            <w:r w:rsidRPr="00E9728A">
              <w:rPr>
                <w:rFonts w:ascii="Arial" w:hAnsi="Arial" w:cs="Arial"/>
                <w:i/>
                <w:sz w:val="20"/>
                <w:szCs w:val="20"/>
              </w:rPr>
              <w:t>Touching Spirit Bear</w:t>
            </w:r>
          </w:p>
          <w:p w:rsidR="00B85920" w:rsidRPr="00E9728A" w:rsidRDefault="00B85920">
            <w:pPr>
              <w:rPr>
                <w:rFonts w:ascii="Arial" w:hAnsi="Arial" w:cs="Arial"/>
                <w:sz w:val="20"/>
                <w:szCs w:val="20"/>
              </w:rPr>
            </w:pPr>
          </w:p>
          <w:p w:rsidR="009E35FD" w:rsidRDefault="009E35FD">
            <w:pPr>
              <w:rPr>
                <w:rFonts w:ascii="Arial" w:hAnsi="Arial" w:cs="Arial"/>
                <w:sz w:val="20"/>
                <w:szCs w:val="20"/>
              </w:rPr>
            </w:pPr>
          </w:p>
          <w:p w:rsidR="00AB3A1C" w:rsidRPr="00E9728A" w:rsidRDefault="00214B4B">
            <w:pPr>
              <w:rPr>
                <w:rFonts w:ascii="Arial" w:hAnsi="Arial" w:cs="Arial"/>
                <w:sz w:val="20"/>
                <w:szCs w:val="20"/>
              </w:rPr>
            </w:pPr>
            <w:r>
              <w:rPr>
                <w:rFonts w:ascii="Arial" w:hAnsi="Arial" w:cs="Arial"/>
                <w:sz w:val="20"/>
                <w:szCs w:val="20"/>
              </w:rPr>
              <w:t>_______________ movie</w:t>
            </w:r>
          </w:p>
          <w:p w:rsidR="00B85920" w:rsidRPr="00E9728A" w:rsidRDefault="00B85920">
            <w:pPr>
              <w:rPr>
                <w:rFonts w:ascii="Arial" w:hAnsi="Arial" w:cs="Arial"/>
                <w:sz w:val="20"/>
                <w:szCs w:val="20"/>
              </w:rPr>
            </w:pPr>
          </w:p>
          <w:p w:rsidR="009E35FD" w:rsidRPr="00E9728A" w:rsidRDefault="009E35FD">
            <w:pPr>
              <w:rPr>
                <w:rFonts w:ascii="Arial" w:hAnsi="Arial" w:cs="Arial"/>
                <w:sz w:val="20"/>
                <w:szCs w:val="20"/>
              </w:rPr>
            </w:pPr>
          </w:p>
          <w:p w:rsidR="00B85920" w:rsidRPr="00E9728A" w:rsidRDefault="00B85920">
            <w:pPr>
              <w:rPr>
                <w:rFonts w:ascii="Arial" w:hAnsi="Arial" w:cs="Arial"/>
                <w:sz w:val="20"/>
                <w:szCs w:val="20"/>
              </w:rPr>
            </w:pPr>
            <w:r w:rsidRPr="00E9728A">
              <w:rPr>
                <w:rFonts w:ascii="Arial" w:hAnsi="Arial" w:cs="Arial"/>
                <w:sz w:val="20"/>
                <w:szCs w:val="20"/>
              </w:rPr>
              <w:t>Mental health research</w:t>
            </w:r>
          </w:p>
        </w:tc>
        <w:tc>
          <w:tcPr>
            <w:tcW w:w="2189" w:type="dxa"/>
          </w:tcPr>
          <w:p w:rsidR="00374948" w:rsidRPr="00E9728A" w:rsidRDefault="00374948">
            <w:pPr>
              <w:rPr>
                <w:rFonts w:ascii="Arial" w:hAnsi="Arial" w:cs="Arial"/>
                <w:sz w:val="20"/>
                <w:szCs w:val="20"/>
              </w:rPr>
            </w:pPr>
          </w:p>
          <w:p w:rsidR="00A13B4B" w:rsidRPr="00E9728A" w:rsidRDefault="00B85920">
            <w:pPr>
              <w:rPr>
                <w:rFonts w:ascii="Arial" w:hAnsi="Arial" w:cs="Arial"/>
                <w:sz w:val="20"/>
                <w:szCs w:val="20"/>
              </w:rPr>
            </w:pPr>
            <w:r w:rsidRPr="00E9728A">
              <w:rPr>
                <w:rFonts w:ascii="Arial" w:hAnsi="Arial" w:cs="Arial"/>
                <w:sz w:val="20"/>
                <w:szCs w:val="20"/>
              </w:rPr>
              <w:t>Poetry</w:t>
            </w:r>
            <w:r w:rsidR="00B8276F" w:rsidRPr="00E9728A">
              <w:rPr>
                <w:rFonts w:ascii="Arial" w:hAnsi="Arial" w:cs="Arial"/>
                <w:sz w:val="20"/>
                <w:szCs w:val="20"/>
              </w:rPr>
              <w:t xml:space="preserve"> unit</w:t>
            </w:r>
          </w:p>
          <w:p w:rsidR="00B85920" w:rsidRPr="00E9728A" w:rsidRDefault="00B85920">
            <w:pPr>
              <w:rPr>
                <w:rFonts w:ascii="Arial" w:hAnsi="Arial" w:cs="Arial"/>
                <w:sz w:val="20"/>
                <w:szCs w:val="20"/>
              </w:rPr>
            </w:pPr>
          </w:p>
          <w:p w:rsidR="00B85920" w:rsidRPr="00E9728A" w:rsidRDefault="00B85920">
            <w:pPr>
              <w:rPr>
                <w:rFonts w:ascii="Arial" w:hAnsi="Arial" w:cs="Arial"/>
                <w:sz w:val="20"/>
                <w:szCs w:val="20"/>
              </w:rPr>
            </w:pPr>
            <w:r w:rsidRPr="00E9728A">
              <w:rPr>
                <w:rFonts w:ascii="Arial" w:hAnsi="Arial" w:cs="Arial"/>
                <w:sz w:val="20"/>
                <w:szCs w:val="20"/>
              </w:rPr>
              <w:t xml:space="preserve">Reading poetry </w:t>
            </w:r>
          </w:p>
          <w:p w:rsidR="00B85920" w:rsidRPr="00E9728A" w:rsidRDefault="00B85920">
            <w:pPr>
              <w:rPr>
                <w:rFonts w:ascii="Arial" w:hAnsi="Arial" w:cs="Arial"/>
                <w:sz w:val="20"/>
                <w:szCs w:val="20"/>
              </w:rPr>
            </w:pPr>
          </w:p>
          <w:p w:rsidR="009E35FD" w:rsidRPr="00E9728A" w:rsidRDefault="009E35FD">
            <w:pPr>
              <w:rPr>
                <w:rFonts w:ascii="Arial" w:hAnsi="Arial" w:cs="Arial"/>
                <w:sz w:val="20"/>
                <w:szCs w:val="20"/>
              </w:rPr>
            </w:pPr>
          </w:p>
          <w:p w:rsidR="00B85920" w:rsidRPr="00E9728A" w:rsidRDefault="00B85920">
            <w:pPr>
              <w:rPr>
                <w:rFonts w:ascii="Arial" w:hAnsi="Arial" w:cs="Arial"/>
                <w:i/>
                <w:sz w:val="20"/>
                <w:szCs w:val="20"/>
              </w:rPr>
            </w:pPr>
            <w:r w:rsidRPr="00E9728A">
              <w:rPr>
                <w:rFonts w:ascii="Arial" w:hAnsi="Arial" w:cs="Arial"/>
                <w:i/>
                <w:sz w:val="20"/>
                <w:szCs w:val="20"/>
              </w:rPr>
              <w:t xml:space="preserve">Spiderman: </w:t>
            </w:r>
            <w:r w:rsidR="002A6720">
              <w:rPr>
                <w:rFonts w:ascii="Arial" w:hAnsi="Arial" w:cs="Arial"/>
                <w:i/>
                <w:sz w:val="20"/>
                <w:szCs w:val="20"/>
              </w:rPr>
              <w:t>Into</w:t>
            </w:r>
            <w:r w:rsidRPr="00E9728A">
              <w:rPr>
                <w:rFonts w:ascii="Arial" w:hAnsi="Arial" w:cs="Arial"/>
                <w:i/>
                <w:sz w:val="20"/>
                <w:szCs w:val="20"/>
              </w:rPr>
              <w:t xml:space="preserve"> the Spider-Verse</w:t>
            </w:r>
          </w:p>
          <w:p w:rsidR="00B85920" w:rsidRPr="00E9728A" w:rsidRDefault="00B85920">
            <w:pPr>
              <w:rPr>
                <w:rFonts w:ascii="Arial" w:hAnsi="Arial" w:cs="Arial"/>
                <w:sz w:val="20"/>
                <w:szCs w:val="20"/>
              </w:rPr>
            </w:pPr>
          </w:p>
          <w:p w:rsidR="00B85920" w:rsidRPr="00E9728A" w:rsidRDefault="00B85920">
            <w:pPr>
              <w:rPr>
                <w:rFonts w:ascii="Arial" w:hAnsi="Arial" w:cs="Arial"/>
                <w:sz w:val="20"/>
                <w:szCs w:val="20"/>
              </w:rPr>
            </w:pPr>
            <w:r w:rsidRPr="00E9728A">
              <w:rPr>
                <w:rFonts w:ascii="Arial" w:hAnsi="Arial" w:cs="Arial"/>
                <w:sz w:val="20"/>
                <w:szCs w:val="20"/>
              </w:rPr>
              <w:t>Poetry journal</w:t>
            </w:r>
          </w:p>
        </w:tc>
        <w:tc>
          <w:tcPr>
            <w:tcW w:w="2070" w:type="dxa"/>
          </w:tcPr>
          <w:p w:rsidR="00374948" w:rsidRPr="00E9728A" w:rsidRDefault="00374948">
            <w:pPr>
              <w:rPr>
                <w:rFonts w:ascii="Arial" w:hAnsi="Arial" w:cs="Arial"/>
                <w:sz w:val="20"/>
                <w:szCs w:val="20"/>
              </w:rPr>
            </w:pPr>
          </w:p>
          <w:p w:rsidR="00A13B4B" w:rsidRPr="00E9728A" w:rsidRDefault="00374948">
            <w:pPr>
              <w:rPr>
                <w:rFonts w:ascii="Arial" w:hAnsi="Arial" w:cs="Arial"/>
                <w:sz w:val="20"/>
                <w:szCs w:val="20"/>
              </w:rPr>
            </w:pPr>
            <w:r w:rsidRPr="00E9728A">
              <w:rPr>
                <w:rFonts w:ascii="Arial" w:hAnsi="Arial" w:cs="Arial"/>
                <w:sz w:val="20"/>
                <w:szCs w:val="20"/>
              </w:rPr>
              <w:t>Perfecting revision</w:t>
            </w:r>
          </w:p>
          <w:p w:rsidR="00B85920" w:rsidRPr="00E9728A" w:rsidRDefault="00B85920">
            <w:pPr>
              <w:rPr>
                <w:rFonts w:ascii="Arial" w:hAnsi="Arial" w:cs="Arial"/>
                <w:sz w:val="20"/>
                <w:szCs w:val="20"/>
              </w:rPr>
            </w:pPr>
          </w:p>
          <w:p w:rsidR="00B85920" w:rsidRPr="00E9728A" w:rsidRDefault="00B85920">
            <w:pPr>
              <w:rPr>
                <w:rFonts w:ascii="Arial" w:hAnsi="Arial" w:cs="Arial"/>
                <w:sz w:val="20"/>
                <w:szCs w:val="20"/>
              </w:rPr>
            </w:pPr>
            <w:r w:rsidRPr="00E9728A">
              <w:rPr>
                <w:rFonts w:ascii="Arial" w:hAnsi="Arial" w:cs="Arial"/>
                <w:i/>
                <w:sz w:val="20"/>
                <w:szCs w:val="20"/>
              </w:rPr>
              <w:t>The Outsiders</w:t>
            </w:r>
            <w:r w:rsidRPr="00E9728A">
              <w:rPr>
                <w:rFonts w:ascii="Arial" w:hAnsi="Arial" w:cs="Arial"/>
                <w:sz w:val="20"/>
                <w:szCs w:val="20"/>
              </w:rPr>
              <w:t xml:space="preserve"> book and </w:t>
            </w:r>
            <w:r w:rsidR="00374948" w:rsidRPr="00E9728A">
              <w:rPr>
                <w:rFonts w:ascii="Arial" w:hAnsi="Arial" w:cs="Arial"/>
                <w:sz w:val="20"/>
                <w:szCs w:val="20"/>
              </w:rPr>
              <w:t>movie</w:t>
            </w:r>
          </w:p>
          <w:p w:rsidR="00B85920" w:rsidRPr="00E9728A" w:rsidRDefault="00B85920">
            <w:pPr>
              <w:rPr>
                <w:rFonts w:ascii="Arial" w:hAnsi="Arial" w:cs="Arial"/>
                <w:sz w:val="20"/>
                <w:szCs w:val="20"/>
              </w:rPr>
            </w:pPr>
          </w:p>
          <w:p w:rsidR="009E35FD" w:rsidRPr="00E9728A" w:rsidRDefault="009E35FD">
            <w:pPr>
              <w:rPr>
                <w:rFonts w:ascii="Arial" w:hAnsi="Arial" w:cs="Arial"/>
                <w:sz w:val="20"/>
                <w:szCs w:val="20"/>
              </w:rPr>
            </w:pPr>
          </w:p>
          <w:p w:rsidR="009E35FD" w:rsidRPr="00E9728A" w:rsidRDefault="009E35FD">
            <w:pPr>
              <w:rPr>
                <w:rFonts w:ascii="Arial" w:hAnsi="Arial" w:cs="Arial"/>
                <w:sz w:val="20"/>
                <w:szCs w:val="20"/>
              </w:rPr>
            </w:pPr>
          </w:p>
          <w:p w:rsidR="009E35FD" w:rsidRPr="00E9728A" w:rsidRDefault="009E35FD">
            <w:pPr>
              <w:rPr>
                <w:rFonts w:ascii="Arial" w:hAnsi="Arial" w:cs="Arial"/>
                <w:sz w:val="20"/>
                <w:szCs w:val="20"/>
              </w:rPr>
            </w:pPr>
          </w:p>
          <w:p w:rsidR="00B85920" w:rsidRPr="00E9728A" w:rsidRDefault="00374948">
            <w:pPr>
              <w:rPr>
                <w:rFonts w:ascii="Arial" w:hAnsi="Arial" w:cs="Arial"/>
                <w:sz w:val="20"/>
                <w:szCs w:val="20"/>
              </w:rPr>
            </w:pPr>
            <w:r w:rsidRPr="00E9728A">
              <w:rPr>
                <w:rFonts w:ascii="Arial" w:hAnsi="Arial" w:cs="Arial"/>
                <w:sz w:val="20"/>
                <w:szCs w:val="20"/>
              </w:rPr>
              <w:t xml:space="preserve">Letter writing </w:t>
            </w:r>
          </w:p>
        </w:tc>
      </w:tr>
      <w:tr w:rsidR="009E35FD" w:rsidRPr="00E9728A" w:rsidTr="009E35FD">
        <w:tc>
          <w:tcPr>
            <w:tcW w:w="1373" w:type="dxa"/>
          </w:tcPr>
          <w:p w:rsidR="00374948" w:rsidRPr="00E9728A" w:rsidRDefault="00374948" w:rsidP="00604F60">
            <w:pPr>
              <w:jc w:val="center"/>
              <w:rPr>
                <w:rFonts w:ascii="Arial" w:hAnsi="Arial" w:cs="Arial"/>
                <w:b/>
                <w:sz w:val="20"/>
                <w:szCs w:val="20"/>
              </w:rPr>
            </w:pPr>
          </w:p>
          <w:p w:rsidR="00A13B4B" w:rsidRPr="00E9728A" w:rsidRDefault="00A13B4B" w:rsidP="00604F60">
            <w:pPr>
              <w:jc w:val="center"/>
              <w:rPr>
                <w:rFonts w:ascii="Arial" w:hAnsi="Arial" w:cs="Arial"/>
                <w:b/>
                <w:sz w:val="20"/>
                <w:szCs w:val="20"/>
              </w:rPr>
            </w:pPr>
            <w:r w:rsidRPr="00E9728A">
              <w:rPr>
                <w:rFonts w:ascii="Arial" w:hAnsi="Arial" w:cs="Arial"/>
                <w:b/>
                <w:sz w:val="20"/>
                <w:szCs w:val="20"/>
              </w:rPr>
              <w:t>9</w:t>
            </w:r>
            <w:r w:rsidRPr="00E9728A">
              <w:rPr>
                <w:rFonts w:ascii="Arial" w:hAnsi="Arial" w:cs="Arial"/>
                <w:b/>
                <w:sz w:val="20"/>
                <w:szCs w:val="20"/>
                <w:vertAlign w:val="superscript"/>
              </w:rPr>
              <w:t>th</w:t>
            </w:r>
            <w:r w:rsidRPr="00E9728A">
              <w:rPr>
                <w:rFonts w:ascii="Arial" w:hAnsi="Arial" w:cs="Arial"/>
                <w:b/>
                <w:sz w:val="20"/>
                <w:szCs w:val="20"/>
              </w:rPr>
              <w:t xml:space="preserve"> grade</w:t>
            </w:r>
          </w:p>
        </w:tc>
        <w:tc>
          <w:tcPr>
            <w:tcW w:w="2160" w:type="dxa"/>
          </w:tcPr>
          <w:p w:rsidR="00374948" w:rsidRPr="00E9728A" w:rsidRDefault="00374948">
            <w:pPr>
              <w:rPr>
                <w:rFonts w:ascii="Arial" w:hAnsi="Arial" w:cs="Arial"/>
                <w:sz w:val="20"/>
                <w:szCs w:val="20"/>
              </w:rPr>
            </w:pPr>
          </w:p>
          <w:p w:rsidR="00A13B4B" w:rsidRPr="00E9728A" w:rsidRDefault="00374948">
            <w:pPr>
              <w:rPr>
                <w:rFonts w:ascii="Arial" w:hAnsi="Arial" w:cs="Arial"/>
                <w:sz w:val="20"/>
                <w:szCs w:val="20"/>
              </w:rPr>
            </w:pPr>
            <w:r w:rsidRPr="00E9728A">
              <w:rPr>
                <w:rFonts w:ascii="Arial" w:hAnsi="Arial" w:cs="Arial"/>
                <w:sz w:val="20"/>
                <w:szCs w:val="20"/>
              </w:rPr>
              <w:t>Allegory unit</w:t>
            </w:r>
          </w:p>
          <w:p w:rsidR="00B85920" w:rsidRPr="00E9728A" w:rsidRDefault="00B85920">
            <w:pPr>
              <w:rPr>
                <w:rFonts w:ascii="Arial" w:hAnsi="Arial" w:cs="Arial"/>
                <w:sz w:val="20"/>
                <w:szCs w:val="20"/>
              </w:rPr>
            </w:pPr>
          </w:p>
          <w:p w:rsidR="00B85920" w:rsidRPr="00E9728A" w:rsidRDefault="00374948">
            <w:pPr>
              <w:rPr>
                <w:rFonts w:ascii="Arial" w:hAnsi="Arial" w:cs="Arial"/>
                <w:sz w:val="20"/>
                <w:szCs w:val="20"/>
              </w:rPr>
            </w:pPr>
            <w:r w:rsidRPr="00E9728A">
              <w:rPr>
                <w:rFonts w:ascii="Arial" w:hAnsi="Arial" w:cs="Arial"/>
                <w:sz w:val="20"/>
                <w:szCs w:val="20"/>
              </w:rPr>
              <w:t xml:space="preserve">Aesop, </w:t>
            </w:r>
            <w:bookmarkStart w:id="0" w:name="_GoBack"/>
            <w:bookmarkEnd w:id="0"/>
            <w:r w:rsidRPr="00E9728A">
              <w:rPr>
                <w:rFonts w:ascii="Arial" w:hAnsi="Arial" w:cs="Arial"/>
                <w:sz w:val="20"/>
                <w:szCs w:val="20"/>
              </w:rPr>
              <w:t xml:space="preserve">Dr. Seuss, </w:t>
            </w:r>
            <w:r w:rsidR="00B85920" w:rsidRPr="00E9728A">
              <w:rPr>
                <w:rFonts w:ascii="Arial" w:hAnsi="Arial" w:cs="Arial"/>
                <w:i/>
                <w:sz w:val="20"/>
                <w:szCs w:val="20"/>
              </w:rPr>
              <w:t>Animal Farm</w:t>
            </w:r>
          </w:p>
          <w:p w:rsidR="00B85920" w:rsidRPr="00E9728A" w:rsidRDefault="00B85920">
            <w:pPr>
              <w:rPr>
                <w:rFonts w:ascii="Arial" w:hAnsi="Arial" w:cs="Arial"/>
                <w:sz w:val="20"/>
                <w:szCs w:val="20"/>
              </w:rPr>
            </w:pPr>
          </w:p>
          <w:p w:rsidR="00B85920" w:rsidRPr="00E9728A" w:rsidRDefault="00B85920">
            <w:pPr>
              <w:rPr>
                <w:rFonts w:ascii="Arial" w:hAnsi="Arial" w:cs="Arial"/>
                <w:sz w:val="20"/>
                <w:szCs w:val="20"/>
              </w:rPr>
            </w:pPr>
            <w:r w:rsidRPr="00E9728A">
              <w:rPr>
                <w:rFonts w:ascii="Arial" w:hAnsi="Arial" w:cs="Arial"/>
                <w:i/>
                <w:sz w:val="20"/>
                <w:szCs w:val="20"/>
              </w:rPr>
              <w:t>The Outsiders</w:t>
            </w:r>
            <w:r w:rsidRPr="00E9728A">
              <w:rPr>
                <w:rFonts w:ascii="Arial" w:hAnsi="Arial" w:cs="Arial"/>
                <w:sz w:val="20"/>
                <w:szCs w:val="20"/>
              </w:rPr>
              <w:t xml:space="preserve"> movie</w:t>
            </w:r>
          </w:p>
          <w:p w:rsidR="00B85920" w:rsidRPr="00E9728A" w:rsidRDefault="00B85920">
            <w:pPr>
              <w:rPr>
                <w:rFonts w:ascii="Arial" w:hAnsi="Arial" w:cs="Arial"/>
                <w:sz w:val="20"/>
                <w:szCs w:val="20"/>
              </w:rPr>
            </w:pPr>
          </w:p>
          <w:p w:rsidR="00B85920" w:rsidRPr="00E9728A" w:rsidRDefault="00B85920">
            <w:pPr>
              <w:rPr>
                <w:rFonts w:ascii="Arial" w:hAnsi="Arial" w:cs="Arial"/>
                <w:sz w:val="20"/>
                <w:szCs w:val="20"/>
              </w:rPr>
            </w:pPr>
            <w:r w:rsidRPr="00E9728A">
              <w:rPr>
                <w:rFonts w:ascii="Arial" w:hAnsi="Arial" w:cs="Arial"/>
                <w:sz w:val="20"/>
                <w:szCs w:val="20"/>
              </w:rPr>
              <w:t>Allegory writing</w:t>
            </w:r>
          </w:p>
          <w:p w:rsidR="00374948" w:rsidRPr="00E9728A" w:rsidRDefault="00374948">
            <w:pPr>
              <w:rPr>
                <w:rFonts w:ascii="Arial" w:hAnsi="Arial" w:cs="Arial"/>
                <w:sz w:val="20"/>
                <w:szCs w:val="20"/>
              </w:rPr>
            </w:pPr>
          </w:p>
        </w:tc>
        <w:tc>
          <w:tcPr>
            <w:tcW w:w="2558" w:type="dxa"/>
          </w:tcPr>
          <w:p w:rsidR="00374948" w:rsidRPr="00E9728A" w:rsidRDefault="00374948">
            <w:pPr>
              <w:rPr>
                <w:rFonts w:ascii="Arial" w:hAnsi="Arial" w:cs="Arial"/>
                <w:sz w:val="20"/>
                <w:szCs w:val="20"/>
              </w:rPr>
            </w:pPr>
          </w:p>
          <w:p w:rsidR="00A13B4B" w:rsidRPr="00E9728A" w:rsidRDefault="00374948">
            <w:pPr>
              <w:rPr>
                <w:rFonts w:ascii="Arial" w:hAnsi="Arial" w:cs="Arial"/>
                <w:sz w:val="20"/>
                <w:szCs w:val="20"/>
              </w:rPr>
            </w:pPr>
            <w:r w:rsidRPr="00E9728A">
              <w:rPr>
                <w:rFonts w:ascii="Arial" w:hAnsi="Arial" w:cs="Arial"/>
                <w:sz w:val="20"/>
                <w:szCs w:val="20"/>
              </w:rPr>
              <w:t>Ethos, Pathos, &amp; Logos</w:t>
            </w:r>
          </w:p>
          <w:p w:rsidR="00B85920" w:rsidRPr="00E9728A" w:rsidRDefault="00B85920">
            <w:pPr>
              <w:rPr>
                <w:rFonts w:ascii="Arial" w:hAnsi="Arial" w:cs="Arial"/>
                <w:sz w:val="20"/>
                <w:szCs w:val="20"/>
              </w:rPr>
            </w:pPr>
          </w:p>
          <w:p w:rsidR="00B85920" w:rsidRPr="00E9728A" w:rsidRDefault="00B85920">
            <w:pPr>
              <w:rPr>
                <w:rFonts w:ascii="Arial" w:hAnsi="Arial" w:cs="Arial"/>
                <w:sz w:val="20"/>
                <w:szCs w:val="20"/>
              </w:rPr>
            </w:pPr>
            <w:r w:rsidRPr="00E9728A">
              <w:rPr>
                <w:rFonts w:ascii="Arial" w:hAnsi="Arial" w:cs="Arial"/>
                <w:i/>
                <w:sz w:val="20"/>
                <w:szCs w:val="20"/>
              </w:rPr>
              <w:t>To Kill a Mockingbird</w:t>
            </w:r>
          </w:p>
          <w:p w:rsidR="00B85920" w:rsidRPr="00E9728A" w:rsidRDefault="00B85920">
            <w:pPr>
              <w:rPr>
                <w:rFonts w:ascii="Arial" w:hAnsi="Arial" w:cs="Arial"/>
                <w:sz w:val="20"/>
                <w:szCs w:val="20"/>
              </w:rPr>
            </w:pPr>
          </w:p>
          <w:p w:rsidR="00B85920" w:rsidRPr="00E9728A" w:rsidRDefault="00374948">
            <w:pPr>
              <w:rPr>
                <w:rFonts w:ascii="Arial" w:hAnsi="Arial" w:cs="Arial"/>
                <w:i/>
                <w:sz w:val="20"/>
                <w:szCs w:val="20"/>
              </w:rPr>
            </w:pPr>
            <w:r w:rsidRPr="00E9728A">
              <w:rPr>
                <w:rFonts w:ascii="Arial" w:hAnsi="Arial" w:cs="Arial"/>
                <w:i/>
                <w:sz w:val="20"/>
                <w:szCs w:val="20"/>
              </w:rPr>
              <w:t xml:space="preserve">The </w:t>
            </w:r>
            <w:r w:rsidR="009E35FD" w:rsidRPr="00E9728A">
              <w:rPr>
                <w:rFonts w:ascii="Arial" w:hAnsi="Arial" w:cs="Arial"/>
                <w:i/>
                <w:sz w:val="20"/>
                <w:szCs w:val="20"/>
              </w:rPr>
              <w:t>SpongeBob</w:t>
            </w:r>
            <w:r w:rsidRPr="00E9728A">
              <w:rPr>
                <w:rFonts w:ascii="Arial" w:hAnsi="Arial" w:cs="Arial"/>
                <w:i/>
                <w:sz w:val="20"/>
                <w:szCs w:val="20"/>
              </w:rPr>
              <w:t xml:space="preserve"> </w:t>
            </w:r>
            <w:r w:rsidR="009E35FD" w:rsidRPr="00E9728A">
              <w:rPr>
                <w:rFonts w:ascii="Arial" w:hAnsi="Arial" w:cs="Arial"/>
                <w:i/>
                <w:sz w:val="20"/>
                <w:szCs w:val="20"/>
              </w:rPr>
              <w:t>SquarePants</w:t>
            </w:r>
            <w:r w:rsidRPr="00E9728A">
              <w:rPr>
                <w:rFonts w:ascii="Arial" w:hAnsi="Arial" w:cs="Arial"/>
                <w:i/>
                <w:sz w:val="20"/>
                <w:szCs w:val="20"/>
              </w:rPr>
              <w:t xml:space="preserve"> Movie</w:t>
            </w:r>
          </w:p>
          <w:p w:rsidR="00B85920" w:rsidRPr="00E9728A" w:rsidRDefault="00B85920">
            <w:pPr>
              <w:rPr>
                <w:rFonts w:ascii="Arial" w:hAnsi="Arial" w:cs="Arial"/>
                <w:sz w:val="20"/>
                <w:szCs w:val="20"/>
              </w:rPr>
            </w:pPr>
          </w:p>
          <w:p w:rsidR="00B85920" w:rsidRPr="00E9728A" w:rsidRDefault="00061CDD">
            <w:pPr>
              <w:rPr>
                <w:rFonts w:ascii="Arial" w:hAnsi="Arial" w:cs="Arial"/>
                <w:sz w:val="20"/>
                <w:szCs w:val="20"/>
              </w:rPr>
            </w:pPr>
            <w:r w:rsidRPr="00E9728A">
              <w:rPr>
                <w:rFonts w:ascii="Arial" w:hAnsi="Arial" w:cs="Arial"/>
                <w:sz w:val="20"/>
                <w:szCs w:val="20"/>
              </w:rPr>
              <w:t>Persuasive speech</w:t>
            </w:r>
          </w:p>
          <w:p w:rsidR="00061CDD" w:rsidRPr="00E9728A" w:rsidRDefault="00061CDD">
            <w:pPr>
              <w:rPr>
                <w:rFonts w:ascii="Arial" w:hAnsi="Arial" w:cs="Arial"/>
                <w:sz w:val="20"/>
                <w:szCs w:val="20"/>
              </w:rPr>
            </w:pPr>
          </w:p>
        </w:tc>
        <w:tc>
          <w:tcPr>
            <w:tcW w:w="2189" w:type="dxa"/>
          </w:tcPr>
          <w:p w:rsidR="00374948" w:rsidRPr="00E9728A" w:rsidRDefault="00374948">
            <w:pPr>
              <w:rPr>
                <w:rFonts w:ascii="Arial" w:hAnsi="Arial" w:cs="Arial"/>
                <w:sz w:val="20"/>
                <w:szCs w:val="20"/>
              </w:rPr>
            </w:pPr>
          </w:p>
          <w:p w:rsidR="00B85920" w:rsidRPr="00E9728A" w:rsidRDefault="00B85920">
            <w:pPr>
              <w:rPr>
                <w:rFonts w:ascii="Arial" w:hAnsi="Arial" w:cs="Arial"/>
                <w:sz w:val="20"/>
                <w:szCs w:val="20"/>
              </w:rPr>
            </w:pPr>
            <w:r w:rsidRPr="00E9728A">
              <w:rPr>
                <w:rFonts w:ascii="Arial" w:hAnsi="Arial" w:cs="Arial"/>
                <w:sz w:val="20"/>
                <w:szCs w:val="20"/>
              </w:rPr>
              <w:t>Archetypes</w:t>
            </w:r>
          </w:p>
          <w:p w:rsidR="00B85920" w:rsidRPr="00E9728A" w:rsidRDefault="00B85920">
            <w:pPr>
              <w:rPr>
                <w:rFonts w:ascii="Arial" w:hAnsi="Arial" w:cs="Arial"/>
                <w:sz w:val="20"/>
                <w:szCs w:val="20"/>
              </w:rPr>
            </w:pPr>
          </w:p>
          <w:p w:rsidR="00B85920" w:rsidRPr="00E9728A" w:rsidRDefault="00B85920">
            <w:pPr>
              <w:rPr>
                <w:rFonts w:ascii="Arial" w:hAnsi="Arial" w:cs="Arial"/>
                <w:sz w:val="20"/>
                <w:szCs w:val="20"/>
              </w:rPr>
            </w:pPr>
            <w:r w:rsidRPr="00E9728A">
              <w:rPr>
                <w:rFonts w:ascii="Arial" w:hAnsi="Arial" w:cs="Arial"/>
                <w:i/>
                <w:sz w:val="20"/>
                <w:szCs w:val="20"/>
              </w:rPr>
              <w:t>The Odyssey</w:t>
            </w:r>
          </w:p>
          <w:p w:rsidR="00B85920" w:rsidRPr="00E9728A" w:rsidRDefault="00B85920">
            <w:pPr>
              <w:rPr>
                <w:rFonts w:ascii="Arial" w:hAnsi="Arial" w:cs="Arial"/>
                <w:sz w:val="20"/>
                <w:szCs w:val="20"/>
              </w:rPr>
            </w:pPr>
          </w:p>
          <w:p w:rsidR="00061CDD" w:rsidRPr="00E9728A" w:rsidRDefault="00061CDD">
            <w:pPr>
              <w:rPr>
                <w:rFonts w:ascii="Arial" w:hAnsi="Arial" w:cs="Arial"/>
                <w:sz w:val="20"/>
                <w:szCs w:val="20"/>
              </w:rPr>
            </w:pPr>
            <w:r w:rsidRPr="00E9728A">
              <w:rPr>
                <w:rFonts w:ascii="Arial" w:hAnsi="Arial" w:cs="Arial"/>
                <w:i/>
                <w:sz w:val="20"/>
                <w:szCs w:val="20"/>
              </w:rPr>
              <w:t>O Brother Where Art Thou?</w:t>
            </w:r>
          </w:p>
          <w:p w:rsidR="00061CDD" w:rsidRPr="00E9728A" w:rsidRDefault="00061CDD">
            <w:pPr>
              <w:rPr>
                <w:rFonts w:ascii="Arial" w:hAnsi="Arial" w:cs="Arial"/>
                <w:sz w:val="20"/>
                <w:szCs w:val="20"/>
              </w:rPr>
            </w:pPr>
          </w:p>
          <w:p w:rsidR="00B85920" w:rsidRPr="00E9728A" w:rsidRDefault="00B85920">
            <w:pPr>
              <w:rPr>
                <w:rFonts w:ascii="Arial" w:hAnsi="Arial" w:cs="Arial"/>
                <w:sz w:val="20"/>
                <w:szCs w:val="20"/>
              </w:rPr>
            </w:pPr>
            <w:r w:rsidRPr="00E9728A">
              <w:rPr>
                <w:rFonts w:ascii="Arial" w:hAnsi="Arial" w:cs="Arial"/>
                <w:sz w:val="20"/>
                <w:szCs w:val="20"/>
              </w:rPr>
              <w:t>Archetypal analysis</w:t>
            </w:r>
          </w:p>
        </w:tc>
        <w:tc>
          <w:tcPr>
            <w:tcW w:w="2070" w:type="dxa"/>
          </w:tcPr>
          <w:p w:rsidR="00374948" w:rsidRPr="00E9728A" w:rsidRDefault="00374948">
            <w:pPr>
              <w:rPr>
                <w:rFonts w:ascii="Arial" w:hAnsi="Arial" w:cs="Arial"/>
                <w:sz w:val="20"/>
                <w:szCs w:val="20"/>
              </w:rPr>
            </w:pPr>
          </w:p>
          <w:p w:rsidR="00B85920" w:rsidRPr="00E9728A" w:rsidRDefault="00061CDD">
            <w:pPr>
              <w:rPr>
                <w:rFonts w:ascii="Arial" w:hAnsi="Arial" w:cs="Arial"/>
                <w:sz w:val="20"/>
                <w:szCs w:val="20"/>
              </w:rPr>
            </w:pPr>
            <w:r w:rsidRPr="00E9728A">
              <w:rPr>
                <w:rFonts w:ascii="Arial" w:hAnsi="Arial" w:cs="Arial"/>
                <w:sz w:val="20"/>
                <w:szCs w:val="20"/>
              </w:rPr>
              <w:t>Shakespeare</w:t>
            </w:r>
          </w:p>
          <w:p w:rsidR="00B85920" w:rsidRPr="00E9728A" w:rsidRDefault="00B85920">
            <w:pPr>
              <w:rPr>
                <w:rFonts w:ascii="Arial" w:hAnsi="Arial" w:cs="Arial"/>
                <w:sz w:val="20"/>
                <w:szCs w:val="20"/>
              </w:rPr>
            </w:pPr>
          </w:p>
          <w:p w:rsidR="00B85920" w:rsidRDefault="00B85920">
            <w:pPr>
              <w:rPr>
                <w:rFonts w:ascii="Arial" w:hAnsi="Arial" w:cs="Arial"/>
                <w:sz w:val="20"/>
                <w:szCs w:val="20"/>
              </w:rPr>
            </w:pPr>
            <w:r w:rsidRPr="00E9728A">
              <w:rPr>
                <w:rFonts w:ascii="Arial" w:hAnsi="Arial" w:cs="Arial"/>
                <w:i/>
                <w:sz w:val="20"/>
                <w:szCs w:val="20"/>
              </w:rPr>
              <w:t xml:space="preserve">Romeo &amp; Juliet </w:t>
            </w:r>
          </w:p>
          <w:p w:rsidR="008A631A" w:rsidRDefault="008A631A">
            <w:pPr>
              <w:rPr>
                <w:rFonts w:ascii="Arial" w:hAnsi="Arial" w:cs="Arial"/>
                <w:sz w:val="20"/>
                <w:szCs w:val="20"/>
              </w:rPr>
            </w:pPr>
          </w:p>
          <w:p w:rsidR="008A631A" w:rsidRPr="008A631A" w:rsidRDefault="008A631A">
            <w:pPr>
              <w:rPr>
                <w:rFonts w:ascii="Arial" w:hAnsi="Arial" w:cs="Arial"/>
                <w:i/>
                <w:sz w:val="20"/>
                <w:szCs w:val="20"/>
              </w:rPr>
            </w:pPr>
            <w:r>
              <w:rPr>
                <w:rFonts w:ascii="Arial" w:hAnsi="Arial" w:cs="Arial"/>
                <w:i/>
                <w:sz w:val="20"/>
                <w:szCs w:val="20"/>
              </w:rPr>
              <w:t>West Side Story</w:t>
            </w:r>
          </w:p>
          <w:p w:rsidR="009E35FD" w:rsidRPr="00E9728A" w:rsidRDefault="009E35FD">
            <w:pPr>
              <w:rPr>
                <w:rFonts w:ascii="Arial" w:hAnsi="Arial" w:cs="Arial"/>
                <w:sz w:val="20"/>
                <w:szCs w:val="20"/>
              </w:rPr>
            </w:pPr>
          </w:p>
          <w:p w:rsidR="009E35FD" w:rsidRPr="00E9728A" w:rsidRDefault="009E35FD">
            <w:pPr>
              <w:rPr>
                <w:rFonts w:ascii="Arial" w:hAnsi="Arial" w:cs="Arial"/>
                <w:sz w:val="20"/>
                <w:szCs w:val="20"/>
              </w:rPr>
            </w:pPr>
          </w:p>
          <w:p w:rsidR="00B85920" w:rsidRPr="00E9728A" w:rsidRDefault="00061CDD">
            <w:pPr>
              <w:rPr>
                <w:rFonts w:ascii="Arial" w:hAnsi="Arial" w:cs="Arial"/>
                <w:sz w:val="20"/>
                <w:szCs w:val="20"/>
              </w:rPr>
            </w:pPr>
            <w:r w:rsidRPr="00E9728A">
              <w:rPr>
                <w:rFonts w:ascii="Arial" w:hAnsi="Arial" w:cs="Arial"/>
                <w:sz w:val="20"/>
                <w:szCs w:val="20"/>
              </w:rPr>
              <w:t>Class wr</w:t>
            </w:r>
            <w:r w:rsidR="009E35FD" w:rsidRPr="00E9728A">
              <w:rPr>
                <w:rFonts w:ascii="Arial" w:hAnsi="Arial" w:cs="Arial"/>
                <w:sz w:val="20"/>
                <w:szCs w:val="20"/>
              </w:rPr>
              <w:t>iting/movie</w:t>
            </w:r>
          </w:p>
        </w:tc>
      </w:tr>
      <w:tr w:rsidR="009E35FD" w:rsidRPr="00E9728A" w:rsidTr="009E35FD">
        <w:tc>
          <w:tcPr>
            <w:tcW w:w="1373" w:type="dxa"/>
          </w:tcPr>
          <w:p w:rsidR="00374948" w:rsidRPr="00E9728A" w:rsidRDefault="00374948" w:rsidP="00604F60">
            <w:pPr>
              <w:jc w:val="center"/>
              <w:rPr>
                <w:rFonts w:ascii="Arial" w:hAnsi="Arial" w:cs="Arial"/>
                <w:b/>
                <w:sz w:val="20"/>
                <w:szCs w:val="20"/>
              </w:rPr>
            </w:pPr>
          </w:p>
          <w:p w:rsidR="00A13B4B" w:rsidRPr="00E9728A" w:rsidRDefault="00A13B4B" w:rsidP="00604F60">
            <w:pPr>
              <w:jc w:val="center"/>
              <w:rPr>
                <w:rFonts w:ascii="Arial" w:hAnsi="Arial" w:cs="Arial"/>
                <w:b/>
                <w:sz w:val="20"/>
                <w:szCs w:val="20"/>
              </w:rPr>
            </w:pPr>
            <w:r w:rsidRPr="00E9728A">
              <w:rPr>
                <w:rFonts w:ascii="Arial" w:hAnsi="Arial" w:cs="Arial"/>
                <w:b/>
                <w:sz w:val="20"/>
                <w:szCs w:val="20"/>
              </w:rPr>
              <w:t>10</w:t>
            </w:r>
            <w:r w:rsidRPr="00E9728A">
              <w:rPr>
                <w:rFonts w:ascii="Arial" w:hAnsi="Arial" w:cs="Arial"/>
                <w:b/>
                <w:sz w:val="20"/>
                <w:szCs w:val="20"/>
                <w:vertAlign w:val="superscript"/>
              </w:rPr>
              <w:t>th</w:t>
            </w:r>
            <w:r w:rsidRPr="00E9728A">
              <w:rPr>
                <w:rFonts w:ascii="Arial" w:hAnsi="Arial" w:cs="Arial"/>
                <w:b/>
                <w:sz w:val="20"/>
                <w:szCs w:val="20"/>
              </w:rPr>
              <w:t xml:space="preserve"> grade</w:t>
            </w:r>
          </w:p>
        </w:tc>
        <w:tc>
          <w:tcPr>
            <w:tcW w:w="2160" w:type="dxa"/>
          </w:tcPr>
          <w:p w:rsidR="00374948" w:rsidRPr="00E9728A" w:rsidRDefault="00374948">
            <w:pPr>
              <w:rPr>
                <w:rFonts w:ascii="Arial" w:hAnsi="Arial" w:cs="Arial"/>
                <w:sz w:val="20"/>
                <w:szCs w:val="20"/>
              </w:rPr>
            </w:pPr>
          </w:p>
          <w:p w:rsidR="00B85920" w:rsidRPr="00E9728A" w:rsidRDefault="00B85920">
            <w:pPr>
              <w:rPr>
                <w:rFonts w:ascii="Arial" w:hAnsi="Arial" w:cs="Arial"/>
                <w:sz w:val="20"/>
                <w:szCs w:val="20"/>
              </w:rPr>
            </w:pPr>
            <w:r w:rsidRPr="00E9728A">
              <w:rPr>
                <w:rFonts w:ascii="Arial" w:hAnsi="Arial" w:cs="Arial"/>
                <w:sz w:val="20"/>
                <w:szCs w:val="20"/>
              </w:rPr>
              <w:t>Critical theory</w:t>
            </w:r>
          </w:p>
          <w:p w:rsidR="00B85920" w:rsidRPr="00E9728A" w:rsidRDefault="00B85920">
            <w:pPr>
              <w:rPr>
                <w:rFonts w:ascii="Arial" w:hAnsi="Arial" w:cs="Arial"/>
                <w:sz w:val="20"/>
                <w:szCs w:val="20"/>
              </w:rPr>
            </w:pPr>
          </w:p>
          <w:p w:rsidR="00061CDD" w:rsidRPr="00E9728A" w:rsidRDefault="00061CDD">
            <w:pPr>
              <w:rPr>
                <w:rFonts w:ascii="Arial" w:hAnsi="Arial" w:cs="Arial"/>
                <w:sz w:val="20"/>
                <w:szCs w:val="20"/>
              </w:rPr>
            </w:pPr>
            <w:r w:rsidRPr="00E9728A">
              <w:rPr>
                <w:rFonts w:ascii="Arial" w:hAnsi="Arial" w:cs="Arial"/>
                <w:i/>
                <w:sz w:val="20"/>
                <w:szCs w:val="20"/>
              </w:rPr>
              <w:t>The Metamorphosis</w:t>
            </w:r>
            <w:r w:rsidRPr="00E9728A">
              <w:rPr>
                <w:rFonts w:ascii="Arial" w:hAnsi="Arial" w:cs="Arial"/>
                <w:sz w:val="20"/>
                <w:szCs w:val="20"/>
              </w:rPr>
              <w:t>,</w:t>
            </w:r>
          </w:p>
          <w:p w:rsidR="00B85920" w:rsidRPr="00E9728A" w:rsidRDefault="00B85920">
            <w:pPr>
              <w:rPr>
                <w:rFonts w:ascii="Arial" w:hAnsi="Arial" w:cs="Arial"/>
                <w:i/>
                <w:sz w:val="20"/>
                <w:szCs w:val="20"/>
              </w:rPr>
            </w:pPr>
            <w:r w:rsidRPr="00E9728A">
              <w:rPr>
                <w:rFonts w:ascii="Arial" w:hAnsi="Arial" w:cs="Arial"/>
                <w:i/>
                <w:sz w:val="20"/>
                <w:szCs w:val="20"/>
              </w:rPr>
              <w:t>Of Mice and Men</w:t>
            </w:r>
            <w:r w:rsidRPr="00E9728A">
              <w:rPr>
                <w:rFonts w:ascii="Arial" w:hAnsi="Arial" w:cs="Arial"/>
                <w:sz w:val="20"/>
                <w:szCs w:val="20"/>
              </w:rPr>
              <w:t xml:space="preserve"> </w:t>
            </w:r>
          </w:p>
          <w:p w:rsidR="00B85920" w:rsidRPr="00E9728A" w:rsidRDefault="00B85920">
            <w:pPr>
              <w:rPr>
                <w:rFonts w:ascii="Arial" w:hAnsi="Arial" w:cs="Arial"/>
                <w:sz w:val="20"/>
                <w:szCs w:val="20"/>
              </w:rPr>
            </w:pPr>
          </w:p>
          <w:p w:rsidR="00B8276F" w:rsidRPr="00E9728A" w:rsidRDefault="00061CDD">
            <w:pPr>
              <w:rPr>
                <w:rFonts w:ascii="Arial" w:hAnsi="Arial" w:cs="Arial"/>
                <w:sz w:val="20"/>
                <w:szCs w:val="20"/>
              </w:rPr>
            </w:pPr>
            <w:r w:rsidRPr="00E9728A">
              <w:rPr>
                <w:rFonts w:ascii="Arial" w:hAnsi="Arial" w:cs="Arial"/>
                <w:i/>
                <w:sz w:val="20"/>
                <w:szCs w:val="20"/>
              </w:rPr>
              <w:t>A.I.</w:t>
            </w:r>
          </w:p>
          <w:p w:rsidR="00B8276F" w:rsidRPr="00E9728A" w:rsidRDefault="00B8276F">
            <w:pPr>
              <w:rPr>
                <w:rFonts w:ascii="Arial" w:hAnsi="Arial" w:cs="Arial"/>
                <w:sz w:val="20"/>
                <w:szCs w:val="20"/>
              </w:rPr>
            </w:pPr>
          </w:p>
          <w:p w:rsidR="009E35FD" w:rsidRPr="00E9728A" w:rsidRDefault="009E35FD">
            <w:pPr>
              <w:rPr>
                <w:rFonts w:ascii="Arial" w:hAnsi="Arial" w:cs="Arial"/>
                <w:sz w:val="20"/>
                <w:szCs w:val="20"/>
              </w:rPr>
            </w:pPr>
          </w:p>
          <w:p w:rsidR="00B8276F" w:rsidRPr="00E9728A" w:rsidRDefault="00061CDD">
            <w:pPr>
              <w:rPr>
                <w:rFonts w:ascii="Arial" w:hAnsi="Arial" w:cs="Arial"/>
                <w:sz w:val="20"/>
                <w:szCs w:val="20"/>
              </w:rPr>
            </w:pPr>
            <w:r w:rsidRPr="00E9728A">
              <w:rPr>
                <w:rFonts w:ascii="Arial" w:hAnsi="Arial" w:cs="Arial"/>
                <w:sz w:val="20"/>
                <w:szCs w:val="20"/>
              </w:rPr>
              <w:t>Social commentary journal</w:t>
            </w:r>
          </w:p>
        </w:tc>
        <w:tc>
          <w:tcPr>
            <w:tcW w:w="2558" w:type="dxa"/>
          </w:tcPr>
          <w:p w:rsidR="00374948" w:rsidRPr="00E9728A" w:rsidRDefault="00374948">
            <w:pPr>
              <w:rPr>
                <w:rFonts w:ascii="Arial" w:hAnsi="Arial" w:cs="Arial"/>
                <w:sz w:val="20"/>
                <w:szCs w:val="20"/>
              </w:rPr>
            </w:pPr>
          </w:p>
          <w:p w:rsidR="00A13B4B" w:rsidRPr="00E9728A" w:rsidRDefault="001F3B59">
            <w:pPr>
              <w:rPr>
                <w:rFonts w:ascii="Arial" w:hAnsi="Arial" w:cs="Arial"/>
                <w:sz w:val="20"/>
                <w:szCs w:val="20"/>
              </w:rPr>
            </w:pPr>
            <w:r w:rsidRPr="00E9728A">
              <w:rPr>
                <w:rFonts w:ascii="Arial" w:hAnsi="Arial" w:cs="Arial"/>
                <w:sz w:val="20"/>
                <w:szCs w:val="20"/>
              </w:rPr>
              <w:t>Academic writing</w:t>
            </w:r>
          </w:p>
          <w:p w:rsidR="00B8276F" w:rsidRPr="00E9728A" w:rsidRDefault="00B8276F">
            <w:pPr>
              <w:rPr>
                <w:rFonts w:ascii="Arial" w:hAnsi="Arial" w:cs="Arial"/>
                <w:sz w:val="20"/>
                <w:szCs w:val="20"/>
              </w:rPr>
            </w:pPr>
          </w:p>
          <w:p w:rsidR="00B8276F" w:rsidRPr="00E9728A" w:rsidRDefault="00B8276F">
            <w:pPr>
              <w:rPr>
                <w:rFonts w:ascii="Arial" w:hAnsi="Arial" w:cs="Arial"/>
                <w:sz w:val="20"/>
                <w:szCs w:val="20"/>
              </w:rPr>
            </w:pPr>
            <w:r w:rsidRPr="00E9728A">
              <w:rPr>
                <w:rFonts w:ascii="Arial" w:hAnsi="Arial" w:cs="Arial"/>
                <w:i/>
                <w:sz w:val="20"/>
                <w:szCs w:val="20"/>
              </w:rPr>
              <w:t>Lord of the Flies</w:t>
            </w:r>
          </w:p>
          <w:p w:rsidR="00B8276F" w:rsidRPr="00E9728A" w:rsidRDefault="00B8276F">
            <w:pPr>
              <w:rPr>
                <w:rFonts w:ascii="Arial" w:hAnsi="Arial" w:cs="Arial"/>
                <w:sz w:val="20"/>
                <w:szCs w:val="20"/>
              </w:rPr>
            </w:pPr>
          </w:p>
          <w:p w:rsidR="009E35FD" w:rsidRPr="00E9728A" w:rsidRDefault="009E35FD">
            <w:pPr>
              <w:rPr>
                <w:rFonts w:ascii="Arial" w:hAnsi="Arial" w:cs="Arial"/>
                <w:sz w:val="20"/>
                <w:szCs w:val="20"/>
              </w:rPr>
            </w:pPr>
          </w:p>
          <w:p w:rsidR="00B8276F" w:rsidRPr="00E9728A" w:rsidRDefault="001F3B59">
            <w:pPr>
              <w:rPr>
                <w:rFonts w:ascii="Arial" w:hAnsi="Arial" w:cs="Arial"/>
                <w:i/>
                <w:sz w:val="20"/>
                <w:szCs w:val="20"/>
              </w:rPr>
            </w:pPr>
            <w:r w:rsidRPr="00E9728A">
              <w:rPr>
                <w:rFonts w:ascii="Arial" w:hAnsi="Arial" w:cs="Arial"/>
                <w:i/>
                <w:sz w:val="20"/>
                <w:szCs w:val="20"/>
              </w:rPr>
              <w:t>Arrival</w:t>
            </w:r>
          </w:p>
          <w:p w:rsidR="00B8276F" w:rsidRPr="00E9728A" w:rsidRDefault="00B8276F">
            <w:pPr>
              <w:rPr>
                <w:rFonts w:ascii="Arial" w:hAnsi="Arial" w:cs="Arial"/>
                <w:sz w:val="20"/>
                <w:szCs w:val="20"/>
              </w:rPr>
            </w:pPr>
          </w:p>
          <w:p w:rsidR="009E35FD" w:rsidRPr="00E9728A" w:rsidRDefault="009E35FD">
            <w:pPr>
              <w:rPr>
                <w:rFonts w:ascii="Arial" w:hAnsi="Arial" w:cs="Arial"/>
                <w:sz w:val="20"/>
                <w:szCs w:val="20"/>
              </w:rPr>
            </w:pPr>
          </w:p>
          <w:p w:rsidR="00B8276F" w:rsidRPr="00E9728A" w:rsidRDefault="00B8276F">
            <w:pPr>
              <w:rPr>
                <w:rFonts w:ascii="Arial" w:hAnsi="Arial" w:cs="Arial"/>
                <w:sz w:val="20"/>
                <w:szCs w:val="20"/>
              </w:rPr>
            </w:pPr>
            <w:r w:rsidRPr="00E9728A">
              <w:rPr>
                <w:rFonts w:ascii="Arial" w:hAnsi="Arial" w:cs="Arial"/>
                <w:sz w:val="20"/>
                <w:szCs w:val="20"/>
              </w:rPr>
              <w:t>Critical analysis essay</w:t>
            </w:r>
          </w:p>
          <w:p w:rsidR="00B8276F" w:rsidRPr="00E9728A" w:rsidRDefault="00B8276F">
            <w:pPr>
              <w:rPr>
                <w:rFonts w:ascii="Arial" w:hAnsi="Arial" w:cs="Arial"/>
                <w:sz w:val="20"/>
                <w:szCs w:val="20"/>
              </w:rPr>
            </w:pPr>
          </w:p>
        </w:tc>
        <w:tc>
          <w:tcPr>
            <w:tcW w:w="2189" w:type="dxa"/>
          </w:tcPr>
          <w:p w:rsidR="00374948" w:rsidRPr="00E9728A" w:rsidRDefault="00374948">
            <w:pPr>
              <w:rPr>
                <w:rFonts w:ascii="Arial" w:hAnsi="Arial" w:cs="Arial"/>
                <w:sz w:val="20"/>
                <w:szCs w:val="20"/>
              </w:rPr>
            </w:pPr>
          </w:p>
          <w:p w:rsidR="00A13B4B" w:rsidRPr="00E9728A" w:rsidRDefault="00B8276F">
            <w:pPr>
              <w:rPr>
                <w:rFonts w:ascii="Arial" w:hAnsi="Arial" w:cs="Arial"/>
                <w:sz w:val="20"/>
                <w:szCs w:val="20"/>
              </w:rPr>
            </w:pPr>
            <w:r w:rsidRPr="00E9728A">
              <w:rPr>
                <w:rFonts w:ascii="Arial" w:hAnsi="Arial" w:cs="Arial"/>
                <w:sz w:val="20"/>
                <w:szCs w:val="20"/>
              </w:rPr>
              <w:t>Philosophy unit</w:t>
            </w:r>
          </w:p>
          <w:p w:rsidR="00B8276F" w:rsidRPr="00E9728A" w:rsidRDefault="00B8276F">
            <w:pPr>
              <w:rPr>
                <w:rFonts w:ascii="Arial" w:hAnsi="Arial" w:cs="Arial"/>
                <w:sz w:val="20"/>
                <w:szCs w:val="20"/>
              </w:rPr>
            </w:pPr>
          </w:p>
          <w:p w:rsidR="00B8276F" w:rsidRPr="00E9728A" w:rsidRDefault="00B8276F">
            <w:pPr>
              <w:rPr>
                <w:rFonts w:ascii="Arial" w:hAnsi="Arial" w:cs="Arial"/>
                <w:sz w:val="20"/>
                <w:szCs w:val="20"/>
              </w:rPr>
            </w:pPr>
            <w:r w:rsidRPr="00E9728A">
              <w:rPr>
                <w:rFonts w:ascii="Arial" w:hAnsi="Arial" w:cs="Arial"/>
                <w:i/>
                <w:sz w:val="20"/>
                <w:szCs w:val="20"/>
              </w:rPr>
              <w:t>Justice</w:t>
            </w:r>
          </w:p>
          <w:p w:rsidR="00B8276F" w:rsidRPr="00E9728A" w:rsidRDefault="00B8276F">
            <w:pPr>
              <w:rPr>
                <w:rFonts w:ascii="Arial" w:hAnsi="Arial" w:cs="Arial"/>
                <w:sz w:val="20"/>
                <w:szCs w:val="20"/>
              </w:rPr>
            </w:pPr>
          </w:p>
          <w:p w:rsidR="009E35FD" w:rsidRPr="00E9728A" w:rsidRDefault="009E35FD">
            <w:pPr>
              <w:rPr>
                <w:rFonts w:ascii="Arial" w:hAnsi="Arial" w:cs="Arial"/>
                <w:sz w:val="20"/>
                <w:szCs w:val="20"/>
              </w:rPr>
            </w:pPr>
          </w:p>
          <w:p w:rsidR="00B8276F" w:rsidRPr="00E9728A" w:rsidRDefault="00B8276F">
            <w:pPr>
              <w:rPr>
                <w:rFonts w:ascii="Arial" w:hAnsi="Arial" w:cs="Arial"/>
                <w:sz w:val="20"/>
                <w:szCs w:val="20"/>
              </w:rPr>
            </w:pPr>
            <w:r w:rsidRPr="00E9728A">
              <w:rPr>
                <w:rFonts w:ascii="Arial" w:hAnsi="Arial" w:cs="Arial"/>
                <w:i/>
                <w:sz w:val="20"/>
                <w:szCs w:val="20"/>
              </w:rPr>
              <w:t>The Dark Knight</w:t>
            </w:r>
          </w:p>
          <w:p w:rsidR="00B8276F" w:rsidRPr="00E9728A" w:rsidRDefault="00B8276F">
            <w:pPr>
              <w:rPr>
                <w:rFonts w:ascii="Arial" w:hAnsi="Arial" w:cs="Arial"/>
                <w:sz w:val="20"/>
                <w:szCs w:val="20"/>
              </w:rPr>
            </w:pPr>
          </w:p>
          <w:p w:rsidR="009E35FD" w:rsidRPr="00E9728A" w:rsidRDefault="009E35FD">
            <w:pPr>
              <w:rPr>
                <w:rFonts w:ascii="Arial" w:hAnsi="Arial" w:cs="Arial"/>
                <w:sz w:val="20"/>
                <w:szCs w:val="20"/>
              </w:rPr>
            </w:pPr>
          </w:p>
          <w:p w:rsidR="00B8276F" w:rsidRPr="00E9728A" w:rsidRDefault="00B8276F">
            <w:pPr>
              <w:rPr>
                <w:rFonts w:ascii="Arial" w:hAnsi="Arial" w:cs="Arial"/>
                <w:sz w:val="20"/>
                <w:szCs w:val="20"/>
              </w:rPr>
            </w:pPr>
            <w:r w:rsidRPr="00E9728A">
              <w:rPr>
                <w:rFonts w:ascii="Arial" w:hAnsi="Arial" w:cs="Arial"/>
                <w:sz w:val="20"/>
                <w:szCs w:val="20"/>
              </w:rPr>
              <w:t>Philosophy statement</w:t>
            </w:r>
            <w:r w:rsidR="009E35FD" w:rsidRPr="00E9728A">
              <w:rPr>
                <w:rFonts w:ascii="Arial" w:hAnsi="Arial" w:cs="Arial"/>
                <w:sz w:val="20"/>
                <w:szCs w:val="20"/>
              </w:rPr>
              <w:t xml:space="preserve"> &amp;</w:t>
            </w:r>
            <w:r w:rsidRPr="00E9728A">
              <w:rPr>
                <w:rFonts w:ascii="Arial" w:hAnsi="Arial" w:cs="Arial"/>
                <w:sz w:val="20"/>
                <w:szCs w:val="20"/>
              </w:rPr>
              <w:t xml:space="preserve"> research sharing</w:t>
            </w:r>
          </w:p>
        </w:tc>
        <w:tc>
          <w:tcPr>
            <w:tcW w:w="2070" w:type="dxa"/>
          </w:tcPr>
          <w:p w:rsidR="00374948" w:rsidRPr="00E9728A" w:rsidRDefault="00374948">
            <w:pPr>
              <w:rPr>
                <w:rFonts w:ascii="Arial" w:hAnsi="Arial" w:cs="Arial"/>
                <w:sz w:val="20"/>
                <w:szCs w:val="20"/>
              </w:rPr>
            </w:pPr>
          </w:p>
          <w:p w:rsidR="00A13B4B" w:rsidRPr="00E9728A" w:rsidRDefault="00061CDD">
            <w:pPr>
              <w:rPr>
                <w:rFonts w:ascii="Arial" w:hAnsi="Arial" w:cs="Arial"/>
                <w:sz w:val="20"/>
                <w:szCs w:val="20"/>
              </w:rPr>
            </w:pPr>
            <w:r w:rsidRPr="00E9728A">
              <w:rPr>
                <w:rFonts w:ascii="Arial" w:hAnsi="Arial" w:cs="Arial"/>
                <w:sz w:val="20"/>
                <w:szCs w:val="20"/>
              </w:rPr>
              <w:t>Human condition</w:t>
            </w:r>
          </w:p>
          <w:p w:rsidR="00B8276F" w:rsidRPr="00E9728A" w:rsidRDefault="00B8276F">
            <w:pPr>
              <w:rPr>
                <w:rFonts w:ascii="Arial" w:hAnsi="Arial" w:cs="Arial"/>
                <w:sz w:val="20"/>
                <w:szCs w:val="20"/>
              </w:rPr>
            </w:pPr>
          </w:p>
          <w:p w:rsidR="00B8276F" w:rsidRPr="00E9728A" w:rsidRDefault="00B8276F">
            <w:pPr>
              <w:rPr>
                <w:rFonts w:ascii="Arial" w:hAnsi="Arial" w:cs="Arial"/>
                <w:sz w:val="20"/>
                <w:szCs w:val="20"/>
              </w:rPr>
            </w:pPr>
            <w:r w:rsidRPr="00E9728A">
              <w:rPr>
                <w:rFonts w:ascii="Arial" w:hAnsi="Arial" w:cs="Arial"/>
                <w:i/>
                <w:sz w:val="20"/>
                <w:szCs w:val="20"/>
              </w:rPr>
              <w:t>Until They Bring the Streetcars Back</w:t>
            </w:r>
          </w:p>
          <w:p w:rsidR="00B8276F" w:rsidRPr="00E9728A" w:rsidRDefault="00B8276F">
            <w:pPr>
              <w:rPr>
                <w:rFonts w:ascii="Arial" w:hAnsi="Arial" w:cs="Arial"/>
                <w:sz w:val="20"/>
                <w:szCs w:val="20"/>
              </w:rPr>
            </w:pPr>
          </w:p>
          <w:p w:rsidR="00B8276F" w:rsidRPr="00E9728A" w:rsidRDefault="00061CDD">
            <w:pPr>
              <w:rPr>
                <w:rFonts w:ascii="Arial" w:hAnsi="Arial" w:cs="Arial"/>
                <w:sz w:val="20"/>
                <w:szCs w:val="20"/>
              </w:rPr>
            </w:pPr>
            <w:r w:rsidRPr="00E9728A">
              <w:rPr>
                <w:rFonts w:ascii="Arial" w:hAnsi="Arial" w:cs="Arial"/>
                <w:i/>
                <w:sz w:val="20"/>
                <w:szCs w:val="20"/>
              </w:rPr>
              <w:t>The Dark Knight Rises</w:t>
            </w:r>
          </w:p>
          <w:p w:rsidR="00B8276F" w:rsidRPr="00E9728A" w:rsidRDefault="00B8276F">
            <w:pPr>
              <w:rPr>
                <w:rFonts w:ascii="Arial" w:hAnsi="Arial" w:cs="Arial"/>
                <w:sz w:val="20"/>
                <w:szCs w:val="20"/>
              </w:rPr>
            </w:pPr>
          </w:p>
          <w:p w:rsidR="00B8276F" w:rsidRPr="00E9728A" w:rsidRDefault="00B8276F">
            <w:pPr>
              <w:rPr>
                <w:rFonts w:ascii="Arial" w:hAnsi="Arial" w:cs="Arial"/>
                <w:sz w:val="20"/>
                <w:szCs w:val="20"/>
              </w:rPr>
            </w:pPr>
            <w:r w:rsidRPr="00E9728A">
              <w:rPr>
                <w:rFonts w:ascii="Arial" w:hAnsi="Arial" w:cs="Arial"/>
                <w:sz w:val="20"/>
                <w:szCs w:val="20"/>
              </w:rPr>
              <w:t>Human condition project</w:t>
            </w:r>
          </w:p>
          <w:p w:rsidR="00374948" w:rsidRPr="00E9728A" w:rsidRDefault="00374948">
            <w:pPr>
              <w:rPr>
                <w:rFonts w:ascii="Arial" w:hAnsi="Arial" w:cs="Arial"/>
                <w:sz w:val="20"/>
                <w:szCs w:val="20"/>
              </w:rPr>
            </w:pPr>
          </w:p>
        </w:tc>
      </w:tr>
      <w:tr w:rsidR="009E35FD" w:rsidRPr="00E9728A" w:rsidTr="009E35FD">
        <w:tc>
          <w:tcPr>
            <w:tcW w:w="1373" w:type="dxa"/>
          </w:tcPr>
          <w:p w:rsidR="00374948" w:rsidRPr="00E9728A" w:rsidRDefault="00374948" w:rsidP="00604F60">
            <w:pPr>
              <w:jc w:val="center"/>
              <w:rPr>
                <w:rFonts w:ascii="Arial" w:hAnsi="Arial" w:cs="Arial"/>
                <w:b/>
                <w:sz w:val="20"/>
                <w:szCs w:val="20"/>
              </w:rPr>
            </w:pPr>
          </w:p>
          <w:p w:rsidR="00A13B4B" w:rsidRPr="00E9728A" w:rsidRDefault="00A13B4B" w:rsidP="00604F60">
            <w:pPr>
              <w:jc w:val="center"/>
              <w:rPr>
                <w:rFonts w:ascii="Arial" w:hAnsi="Arial" w:cs="Arial"/>
                <w:b/>
                <w:sz w:val="20"/>
                <w:szCs w:val="20"/>
              </w:rPr>
            </w:pPr>
            <w:r w:rsidRPr="00E9728A">
              <w:rPr>
                <w:rFonts w:ascii="Arial" w:hAnsi="Arial" w:cs="Arial"/>
                <w:b/>
                <w:sz w:val="20"/>
                <w:szCs w:val="20"/>
              </w:rPr>
              <w:t>American Lit</w:t>
            </w:r>
            <w:r w:rsidR="00604F60" w:rsidRPr="00E9728A">
              <w:rPr>
                <w:rFonts w:ascii="Arial" w:hAnsi="Arial" w:cs="Arial"/>
                <w:b/>
                <w:sz w:val="20"/>
                <w:szCs w:val="20"/>
              </w:rPr>
              <w:t>erature</w:t>
            </w:r>
          </w:p>
        </w:tc>
        <w:tc>
          <w:tcPr>
            <w:tcW w:w="2160" w:type="dxa"/>
          </w:tcPr>
          <w:p w:rsidR="00374948" w:rsidRPr="00E9728A" w:rsidRDefault="00374948">
            <w:pPr>
              <w:rPr>
                <w:rFonts w:ascii="Arial" w:hAnsi="Arial" w:cs="Arial"/>
                <w:sz w:val="20"/>
                <w:szCs w:val="20"/>
              </w:rPr>
            </w:pPr>
          </w:p>
          <w:p w:rsidR="00B8276F" w:rsidRPr="00E9728A" w:rsidRDefault="00B8276F">
            <w:pPr>
              <w:rPr>
                <w:rFonts w:ascii="Arial" w:hAnsi="Arial" w:cs="Arial"/>
                <w:sz w:val="20"/>
                <w:szCs w:val="20"/>
              </w:rPr>
            </w:pPr>
            <w:r w:rsidRPr="00E9728A">
              <w:rPr>
                <w:rFonts w:ascii="Arial" w:hAnsi="Arial" w:cs="Arial"/>
                <w:sz w:val="20"/>
                <w:szCs w:val="20"/>
              </w:rPr>
              <w:t>Early America</w:t>
            </w:r>
          </w:p>
          <w:p w:rsidR="00B8276F" w:rsidRPr="00E9728A" w:rsidRDefault="00B8276F">
            <w:pPr>
              <w:rPr>
                <w:rFonts w:ascii="Arial" w:hAnsi="Arial" w:cs="Arial"/>
                <w:sz w:val="20"/>
                <w:szCs w:val="20"/>
              </w:rPr>
            </w:pPr>
          </w:p>
          <w:p w:rsidR="00B8276F" w:rsidRPr="00E9728A" w:rsidRDefault="00B8276F">
            <w:pPr>
              <w:rPr>
                <w:rFonts w:ascii="Arial" w:hAnsi="Arial" w:cs="Arial"/>
                <w:sz w:val="20"/>
                <w:szCs w:val="20"/>
              </w:rPr>
            </w:pPr>
            <w:r w:rsidRPr="00E9728A">
              <w:rPr>
                <w:rFonts w:ascii="Arial" w:hAnsi="Arial" w:cs="Arial"/>
                <w:sz w:val="20"/>
                <w:szCs w:val="20"/>
              </w:rPr>
              <w:t>Native American stories, pilgrims, founding documents</w:t>
            </w:r>
          </w:p>
          <w:p w:rsidR="00B8276F" w:rsidRPr="00E9728A" w:rsidRDefault="00B8276F">
            <w:pPr>
              <w:rPr>
                <w:rFonts w:ascii="Arial" w:hAnsi="Arial" w:cs="Arial"/>
                <w:sz w:val="20"/>
                <w:szCs w:val="20"/>
              </w:rPr>
            </w:pPr>
          </w:p>
          <w:p w:rsidR="009E35FD" w:rsidRPr="00E9728A" w:rsidRDefault="009E35FD">
            <w:pPr>
              <w:rPr>
                <w:rFonts w:ascii="Arial" w:hAnsi="Arial" w:cs="Arial"/>
                <w:sz w:val="20"/>
                <w:szCs w:val="20"/>
              </w:rPr>
            </w:pPr>
          </w:p>
          <w:p w:rsidR="009E35FD" w:rsidRPr="00E9728A" w:rsidRDefault="009E35FD">
            <w:pPr>
              <w:rPr>
                <w:rFonts w:ascii="Arial" w:hAnsi="Arial" w:cs="Arial"/>
                <w:sz w:val="20"/>
                <w:szCs w:val="20"/>
              </w:rPr>
            </w:pPr>
          </w:p>
          <w:p w:rsidR="009E35FD" w:rsidRPr="00E9728A" w:rsidRDefault="009E35FD">
            <w:pPr>
              <w:rPr>
                <w:rFonts w:ascii="Arial" w:hAnsi="Arial" w:cs="Arial"/>
                <w:sz w:val="20"/>
                <w:szCs w:val="20"/>
              </w:rPr>
            </w:pPr>
          </w:p>
          <w:p w:rsidR="009E35FD" w:rsidRPr="00E9728A" w:rsidRDefault="009E35FD">
            <w:pPr>
              <w:rPr>
                <w:rFonts w:ascii="Arial" w:hAnsi="Arial" w:cs="Arial"/>
                <w:sz w:val="20"/>
                <w:szCs w:val="20"/>
              </w:rPr>
            </w:pPr>
          </w:p>
          <w:p w:rsidR="00B8276F" w:rsidRPr="00E9728A" w:rsidRDefault="009E35FD">
            <w:pPr>
              <w:rPr>
                <w:rFonts w:ascii="Arial" w:hAnsi="Arial" w:cs="Arial"/>
                <w:sz w:val="20"/>
                <w:szCs w:val="20"/>
              </w:rPr>
            </w:pPr>
            <w:r w:rsidRPr="00E9728A">
              <w:rPr>
                <w:rFonts w:ascii="Arial" w:hAnsi="Arial" w:cs="Arial"/>
                <w:sz w:val="20"/>
                <w:szCs w:val="20"/>
              </w:rPr>
              <w:t>______________</w:t>
            </w:r>
            <w:r w:rsidR="00B8276F" w:rsidRPr="00E9728A">
              <w:rPr>
                <w:rFonts w:ascii="Arial" w:hAnsi="Arial" w:cs="Arial"/>
                <w:sz w:val="20"/>
                <w:szCs w:val="20"/>
              </w:rPr>
              <w:t xml:space="preserve"> film</w:t>
            </w:r>
          </w:p>
          <w:p w:rsidR="00B8276F" w:rsidRPr="00E9728A" w:rsidRDefault="00B8276F">
            <w:pPr>
              <w:rPr>
                <w:rFonts w:ascii="Arial" w:hAnsi="Arial" w:cs="Arial"/>
                <w:sz w:val="20"/>
                <w:szCs w:val="20"/>
              </w:rPr>
            </w:pPr>
          </w:p>
          <w:p w:rsidR="00B8276F" w:rsidRPr="00E9728A" w:rsidRDefault="001F3B59">
            <w:pPr>
              <w:rPr>
                <w:rFonts w:ascii="Arial" w:hAnsi="Arial" w:cs="Arial"/>
                <w:sz w:val="20"/>
                <w:szCs w:val="20"/>
              </w:rPr>
            </w:pPr>
            <w:r w:rsidRPr="00E9728A">
              <w:rPr>
                <w:rFonts w:ascii="Arial" w:hAnsi="Arial" w:cs="Arial"/>
                <w:sz w:val="20"/>
                <w:szCs w:val="20"/>
              </w:rPr>
              <w:t xml:space="preserve">Virtue speech </w:t>
            </w:r>
          </w:p>
          <w:p w:rsidR="00B8276F" w:rsidRPr="00E9728A" w:rsidRDefault="00B8276F">
            <w:pPr>
              <w:rPr>
                <w:rFonts w:ascii="Arial" w:hAnsi="Arial" w:cs="Arial"/>
                <w:sz w:val="20"/>
                <w:szCs w:val="20"/>
              </w:rPr>
            </w:pPr>
          </w:p>
        </w:tc>
        <w:tc>
          <w:tcPr>
            <w:tcW w:w="2558" w:type="dxa"/>
          </w:tcPr>
          <w:p w:rsidR="00374948" w:rsidRPr="00E9728A" w:rsidRDefault="00374948">
            <w:pPr>
              <w:rPr>
                <w:rFonts w:ascii="Arial" w:hAnsi="Arial" w:cs="Arial"/>
                <w:sz w:val="20"/>
                <w:szCs w:val="20"/>
              </w:rPr>
            </w:pPr>
          </w:p>
          <w:p w:rsidR="00A13B4B" w:rsidRPr="00E9728A" w:rsidRDefault="00B8276F">
            <w:pPr>
              <w:rPr>
                <w:rFonts w:ascii="Arial" w:hAnsi="Arial" w:cs="Arial"/>
                <w:sz w:val="20"/>
                <w:szCs w:val="20"/>
              </w:rPr>
            </w:pPr>
            <w:r w:rsidRPr="00E9728A">
              <w:rPr>
                <w:rFonts w:ascii="Arial" w:hAnsi="Arial" w:cs="Arial"/>
                <w:sz w:val="20"/>
                <w:szCs w:val="20"/>
              </w:rPr>
              <w:t>Civil War era</w:t>
            </w:r>
          </w:p>
          <w:p w:rsidR="00B8276F" w:rsidRPr="00E9728A" w:rsidRDefault="00B8276F">
            <w:pPr>
              <w:rPr>
                <w:rFonts w:ascii="Arial" w:hAnsi="Arial" w:cs="Arial"/>
                <w:sz w:val="20"/>
                <w:szCs w:val="20"/>
              </w:rPr>
            </w:pPr>
          </w:p>
          <w:p w:rsidR="00B8276F" w:rsidRPr="00E9728A" w:rsidRDefault="00B8276F">
            <w:pPr>
              <w:rPr>
                <w:rFonts w:ascii="Arial" w:hAnsi="Arial" w:cs="Arial"/>
                <w:sz w:val="20"/>
                <w:szCs w:val="20"/>
              </w:rPr>
            </w:pPr>
            <w:r w:rsidRPr="00E9728A">
              <w:rPr>
                <w:rFonts w:ascii="Arial" w:hAnsi="Arial" w:cs="Arial"/>
                <w:sz w:val="20"/>
                <w:szCs w:val="20"/>
              </w:rPr>
              <w:t>Frederick Douglass, romanticism (Emerson, Whitman), dark romanticism (Hawthorne, Poe), Emily Dickinson, naturalism (London, Crane)</w:t>
            </w:r>
          </w:p>
          <w:p w:rsidR="00586CCD" w:rsidRPr="00E9728A" w:rsidRDefault="00586CCD">
            <w:pPr>
              <w:rPr>
                <w:rFonts w:ascii="Arial" w:hAnsi="Arial" w:cs="Arial"/>
                <w:sz w:val="20"/>
                <w:szCs w:val="20"/>
              </w:rPr>
            </w:pPr>
          </w:p>
          <w:p w:rsidR="00586CCD" w:rsidRPr="00E9728A" w:rsidRDefault="009E35FD">
            <w:pPr>
              <w:rPr>
                <w:rFonts w:ascii="Arial" w:hAnsi="Arial" w:cs="Arial"/>
                <w:sz w:val="20"/>
                <w:szCs w:val="20"/>
              </w:rPr>
            </w:pPr>
            <w:r w:rsidRPr="00E9728A">
              <w:rPr>
                <w:rFonts w:ascii="Arial" w:hAnsi="Arial" w:cs="Arial"/>
                <w:sz w:val="20"/>
                <w:szCs w:val="20"/>
              </w:rPr>
              <w:t xml:space="preserve">______________ </w:t>
            </w:r>
            <w:r w:rsidR="00586CCD" w:rsidRPr="00E9728A">
              <w:rPr>
                <w:rFonts w:ascii="Arial" w:hAnsi="Arial" w:cs="Arial"/>
                <w:sz w:val="20"/>
                <w:szCs w:val="20"/>
              </w:rPr>
              <w:t>film</w:t>
            </w:r>
          </w:p>
          <w:p w:rsidR="00B8276F" w:rsidRPr="00E9728A" w:rsidRDefault="00B8276F">
            <w:pPr>
              <w:rPr>
                <w:rFonts w:ascii="Arial" w:hAnsi="Arial" w:cs="Arial"/>
                <w:sz w:val="20"/>
                <w:szCs w:val="20"/>
              </w:rPr>
            </w:pPr>
          </w:p>
          <w:p w:rsidR="00B8276F" w:rsidRPr="00E9728A" w:rsidRDefault="00B8276F">
            <w:pPr>
              <w:rPr>
                <w:rFonts w:ascii="Arial" w:hAnsi="Arial" w:cs="Arial"/>
                <w:sz w:val="20"/>
                <w:szCs w:val="20"/>
              </w:rPr>
            </w:pPr>
            <w:r w:rsidRPr="00E9728A">
              <w:rPr>
                <w:rFonts w:ascii="Arial" w:hAnsi="Arial" w:cs="Arial"/>
                <w:sz w:val="20"/>
                <w:szCs w:val="20"/>
              </w:rPr>
              <w:t>Teaching your classmates</w:t>
            </w:r>
          </w:p>
        </w:tc>
        <w:tc>
          <w:tcPr>
            <w:tcW w:w="2189" w:type="dxa"/>
          </w:tcPr>
          <w:p w:rsidR="00374948" w:rsidRPr="00E9728A" w:rsidRDefault="00374948">
            <w:pPr>
              <w:rPr>
                <w:rFonts w:ascii="Arial" w:hAnsi="Arial" w:cs="Arial"/>
                <w:sz w:val="20"/>
                <w:szCs w:val="20"/>
              </w:rPr>
            </w:pPr>
          </w:p>
          <w:p w:rsidR="00A13B4B" w:rsidRPr="00E9728A" w:rsidRDefault="00B8276F">
            <w:pPr>
              <w:rPr>
                <w:rFonts w:ascii="Arial" w:hAnsi="Arial" w:cs="Arial"/>
                <w:sz w:val="20"/>
                <w:szCs w:val="20"/>
              </w:rPr>
            </w:pPr>
            <w:r w:rsidRPr="00E9728A">
              <w:rPr>
                <w:rFonts w:ascii="Arial" w:hAnsi="Arial" w:cs="Arial"/>
                <w:sz w:val="20"/>
                <w:szCs w:val="20"/>
              </w:rPr>
              <w:t>Modernism</w:t>
            </w:r>
          </w:p>
          <w:p w:rsidR="00B8276F" w:rsidRPr="00E9728A" w:rsidRDefault="00B8276F">
            <w:pPr>
              <w:rPr>
                <w:rFonts w:ascii="Arial" w:hAnsi="Arial" w:cs="Arial"/>
                <w:sz w:val="20"/>
                <w:szCs w:val="20"/>
              </w:rPr>
            </w:pPr>
          </w:p>
          <w:p w:rsidR="00B8276F" w:rsidRPr="00E9728A" w:rsidRDefault="00B8276F">
            <w:pPr>
              <w:rPr>
                <w:rFonts w:ascii="Arial" w:hAnsi="Arial" w:cs="Arial"/>
                <w:sz w:val="20"/>
                <w:szCs w:val="20"/>
              </w:rPr>
            </w:pPr>
            <w:r w:rsidRPr="00E9728A">
              <w:rPr>
                <w:rFonts w:ascii="Arial" w:hAnsi="Arial" w:cs="Arial"/>
                <w:sz w:val="20"/>
                <w:szCs w:val="20"/>
              </w:rPr>
              <w:t xml:space="preserve">T.S. Eliot, William Carlos Williams, </w:t>
            </w:r>
            <w:proofErr w:type="spellStart"/>
            <w:r w:rsidRPr="00E9728A">
              <w:rPr>
                <w:rFonts w:ascii="Arial" w:hAnsi="Arial" w:cs="Arial"/>
                <w:sz w:val="20"/>
                <w:szCs w:val="20"/>
              </w:rPr>
              <w:t>e.e.</w:t>
            </w:r>
            <w:proofErr w:type="spellEnd"/>
            <w:r w:rsidRPr="00E9728A">
              <w:rPr>
                <w:rFonts w:ascii="Arial" w:hAnsi="Arial" w:cs="Arial"/>
                <w:sz w:val="20"/>
                <w:szCs w:val="20"/>
              </w:rPr>
              <w:t xml:space="preserve"> cummings, Ernest Hemingway, Martin Luther King Jr., Malcolm X, Robert Fro</w:t>
            </w:r>
            <w:r w:rsidR="001F3B59" w:rsidRPr="00E9728A">
              <w:rPr>
                <w:rFonts w:ascii="Arial" w:hAnsi="Arial" w:cs="Arial"/>
                <w:sz w:val="20"/>
                <w:szCs w:val="20"/>
              </w:rPr>
              <w:t>s</w:t>
            </w:r>
            <w:r w:rsidRPr="00E9728A">
              <w:rPr>
                <w:rFonts w:ascii="Arial" w:hAnsi="Arial" w:cs="Arial"/>
                <w:sz w:val="20"/>
                <w:szCs w:val="20"/>
              </w:rPr>
              <w:t>t</w:t>
            </w:r>
          </w:p>
          <w:p w:rsidR="00B8276F" w:rsidRPr="00E9728A" w:rsidRDefault="00B8276F">
            <w:pPr>
              <w:rPr>
                <w:rFonts w:ascii="Arial" w:hAnsi="Arial" w:cs="Arial"/>
                <w:sz w:val="20"/>
                <w:szCs w:val="20"/>
              </w:rPr>
            </w:pPr>
          </w:p>
          <w:p w:rsidR="00586CCD" w:rsidRPr="00E9728A" w:rsidRDefault="00586CCD">
            <w:pPr>
              <w:rPr>
                <w:rFonts w:ascii="Arial" w:hAnsi="Arial" w:cs="Arial"/>
                <w:i/>
                <w:sz w:val="20"/>
                <w:szCs w:val="20"/>
              </w:rPr>
            </w:pPr>
            <w:r w:rsidRPr="00E9728A">
              <w:rPr>
                <w:rFonts w:ascii="Arial" w:hAnsi="Arial" w:cs="Arial"/>
                <w:i/>
                <w:sz w:val="20"/>
                <w:szCs w:val="20"/>
              </w:rPr>
              <w:t>Marjorie Prime</w:t>
            </w:r>
          </w:p>
          <w:p w:rsidR="00586CCD" w:rsidRPr="00E9728A" w:rsidRDefault="00586CCD">
            <w:pPr>
              <w:rPr>
                <w:rFonts w:ascii="Arial" w:hAnsi="Arial" w:cs="Arial"/>
                <w:sz w:val="20"/>
                <w:szCs w:val="20"/>
              </w:rPr>
            </w:pPr>
          </w:p>
          <w:p w:rsidR="00B8276F" w:rsidRPr="00E9728A" w:rsidRDefault="001F3B59">
            <w:pPr>
              <w:rPr>
                <w:rFonts w:ascii="Arial" w:hAnsi="Arial" w:cs="Arial"/>
                <w:sz w:val="20"/>
                <w:szCs w:val="20"/>
              </w:rPr>
            </w:pPr>
            <w:r w:rsidRPr="00E9728A">
              <w:rPr>
                <w:rFonts w:ascii="Arial" w:hAnsi="Arial" w:cs="Arial"/>
                <w:sz w:val="20"/>
                <w:szCs w:val="20"/>
              </w:rPr>
              <w:t>Creative writi</w:t>
            </w:r>
            <w:r w:rsidR="009E35FD" w:rsidRPr="00E9728A">
              <w:rPr>
                <w:rFonts w:ascii="Arial" w:hAnsi="Arial" w:cs="Arial"/>
                <w:sz w:val="20"/>
                <w:szCs w:val="20"/>
              </w:rPr>
              <w:t>ng</w:t>
            </w:r>
          </w:p>
        </w:tc>
        <w:tc>
          <w:tcPr>
            <w:tcW w:w="2070" w:type="dxa"/>
          </w:tcPr>
          <w:p w:rsidR="00A13B4B" w:rsidRPr="00E9728A" w:rsidRDefault="00A13B4B">
            <w:pPr>
              <w:rPr>
                <w:rFonts w:ascii="Arial" w:hAnsi="Arial" w:cs="Arial"/>
                <w:sz w:val="20"/>
                <w:szCs w:val="20"/>
              </w:rPr>
            </w:pPr>
          </w:p>
          <w:p w:rsidR="001F3B59" w:rsidRPr="00E9728A" w:rsidRDefault="001F3B59">
            <w:pPr>
              <w:rPr>
                <w:rFonts w:ascii="Arial" w:hAnsi="Arial" w:cs="Arial"/>
                <w:sz w:val="20"/>
                <w:szCs w:val="20"/>
              </w:rPr>
            </w:pPr>
            <w:r w:rsidRPr="00E9728A">
              <w:rPr>
                <w:rFonts w:ascii="Arial" w:hAnsi="Arial" w:cs="Arial"/>
                <w:sz w:val="20"/>
                <w:szCs w:val="20"/>
              </w:rPr>
              <w:t>Post-modernism</w:t>
            </w:r>
          </w:p>
          <w:p w:rsidR="00B8276F" w:rsidRPr="00E9728A" w:rsidRDefault="00B8276F">
            <w:pPr>
              <w:rPr>
                <w:rFonts w:ascii="Arial" w:hAnsi="Arial" w:cs="Arial"/>
                <w:sz w:val="20"/>
                <w:szCs w:val="20"/>
              </w:rPr>
            </w:pPr>
          </w:p>
          <w:p w:rsidR="00B8276F" w:rsidRPr="00E9728A" w:rsidRDefault="00B8276F">
            <w:pPr>
              <w:rPr>
                <w:rFonts w:ascii="Arial" w:hAnsi="Arial" w:cs="Arial"/>
                <w:i/>
                <w:sz w:val="20"/>
                <w:szCs w:val="20"/>
              </w:rPr>
            </w:pPr>
            <w:r w:rsidRPr="00E9728A">
              <w:rPr>
                <w:rFonts w:ascii="Arial" w:hAnsi="Arial" w:cs="Arial"/>
                <w:i/>
                <w:sz w:val="20"/>
                <w:szCs w:val="20"/>
              </w:rPr>
              <w:t>Brave New World</w:t>
            </w:r>
          </w:p>
          <w:p w:rsidR="00B8276F" w:rsidRPr="00E9728A" w:rsidRDefault="00B8276F">
            <w:pPr>
              <w:rPr>
                <w:rFonts w:ascii="Arial" w:hAnsi="Arial" w:cs="Arial"/>
                <w:i/>
                <w:sz w:val="20"/>
                <w:szCs w:val="20"/>
              </w:rPr>
            </w:pPr>
          </w:p>
          <w:p w:rsidR="009E35FD" w:rsidRPr="00E9728A" w:rsidRDefault="009E35FD">
            <w:pPr>
              <w:rPr>
                <w:rFonts w:ascii="Arial" w:hAnsi="Arial" w:cs="Arial"/>
                <w:i/>
                <w:sz w:val="20"/>
                <w:szCs w:val="20"/>
              </w:rPr>
            </w:pPr>
          </w:p>
          <w:p w:rsidR="009E35FD" w:rsidRPr="00E9728A" w:rsidRDefault="009E35FD">
            <w:pPr>
              <w:rPr>
                <w:rFonts w:ascii="Arial" w:hAnsi="Arial" w:cs="Arial"/>
                <w:i/>
                <w:sz w:val="20"/>
                <w:szCs w:val="20"/>
              </w:rPr>
            </w:pPr>
          </w:p>
          <w:p w:rsidR="009E35FD" w:rsidRPr="00E9728A" w:rsidRDefault="009E35FD">
            <w:pPr>
              <w:rPr>
                <w:rFonts w:ascii="Arial" w:hAnsi="Arial" w:cs="Arial"/>
                <w:i/>
                <w:sz w:val="20"/>
                <w:szCs w:val="20"/>
              </w:rPr>
            </w:pPr>
          </w:p>
          <w:p w:rsidR="009E35FD" w:rsidRPr="00E9728A" w:rsidRDefault="009E35FD">
            <w:pPr>
              <w:rPr>
                <w:rFonts w:ascii="Arial" w:hAnsi="Arial" w:cs="Arial"/>
                <w:i/>
                <w:sz w:val="20"/>
                <w:szCs w:val="20"/>
              </w:rPr>
            </w:pPr>
          </w:p>
          <w:p w:rsidR="009E35FD" w:rsidRPr="00E9728A" w:rsidRDefault="009E35FD">
            <w:pPr>
              <w:rPr>
                <w:rFonts w:ascii="Arial" w:hAnsi="Arial" w:cs="Arial"/>
                <w:i/>
                <w:sz w:val="20"/>
                <w:szCs w:val="20"/>
              </w:rPr>
            </w:pPr>
          </w:p>
          <w:p w:rsidR="009E35FD" w:rsidRPr="00E9728A" w:rsidRDefault="009E35FD">
            <w:pPr>
              <w:rPr>
                <w:rFonts w:ascii="Arial" w:hAnsi="Arial" w:cs="Arial"/>
                <w:i/>
                <w:sz w:val="20"/>
                <w:szCs w:val="20"/>
              </w:rPr>
            </w:pPr>
          </w:p>
          <w:p w:rsidR="00B8276F" w:rsidRPr="00E9728A" w:rsidRDefault="00B8276F">
            <w:pPr>
              <w:rPr>
                <w:rFonts w:ascii="Arial" w:hAnsi="Arial" w:cs="Arial"/>
                <w:sz w:val="20"/>
                <w:szCs w:val="20"/>
              </w:rPr>
            </w:pPr>
            <w:r w:rsidRPr="00E9728A">
              <w:rPr>
                <w:rFonts w:ascii="Arial" w:hAnsi="Arial" w:cs="Arial"/>
                <w:i/>
                <w:sz w:val="20"/>
                <w:szCs w:val="20"/>
              </w:rPr>
              <w:t>The Truman Show</w:t>
            </w:r>
          </w:p>
          <w:p w:rsidR="00B8276F" w:rsidRPr="00E9728A" w:rsidRDefault="00B8276F">
            <w:pPr>
              <w:rPr>
                <w:rFonts w:ascii="Arial" w:hAnsi="Arial" w:cs="Arial"/>
                <w:sz w:val="20"/>
                <w:szCs w:val="20"/>
              </w:rPr>
            </w:pPr>
          </w:p>
          <w:p w:rsidR="00B8276F" w:rsidRPr="00E9728A" w:rsidRDefault="00586CCD">
            <w:pPr>
              <w:rPr>
                <w:rFonts w:ascii="Arial" w:hAnsi="Arial" w:cs="Arial"/>
                <w:sz w:val="20"/>
                <w:szCs w:val="20"/>
              </w:rPr>
            </w:pPr>
            <w:r w:rsidRPr="00E9728A">
              <w:rPr>
                <w:rFonts w:ascii="Arial" w:hAnsi="Arial" w:cs="Arial"/>
                <w:sz w:val="20"/>
                <w:szCs w:val="20"/>
              </w:rPr>
              <w:t>Self-reflection essay</w:t>
            </w:r>
          </w:p>
        </w:tc>
      </w:tr>
    </w:tbl>
    <w:p w:rsidR="00A13B4B" w:rsidRDefault="00A13B4B">
      <w:pPr>
        <w:rPr>
          <w:rFonts w:ascii="Arial" w:hAnsi="Arial" w:cs="Arial"/>
          <w:sz w:val="20"/>
          <w:szCs w:val="20"/>
        </w:rPr>
      </w:pPr>
    </w:p>
    <w:p w:rsidR="001D237A" w:rsidRPr="00E9728A" w:rsidRDefault="001D237A" w:rsidP="001D237A">
      <w:pPr>
        <w:rPr>
          <w:rFonts w:ascii="Arial" w:hAnsi="Arial" w:cs="Arial"/>
          <w:b/>
          <w:sz w:val="20"/>
          <w:szCs w:val="20"/>
        </w:rPr>
      </w:pPr>
      <w:r>
        <w:rPr>
          <w:rFonts w:ascii="Arial" w:hAnsi="Arial" w:cs="Arial"/>
          <w:b/>
          <w:sz w:val="20"/>
          <w:szCs w:val="20"/>
        </w:rPr>
        <w:t>Film content notice</w:t>
      </w:r>
    </w:p>
    <w:p w:rsidR="001D237A" w:rsidRDefault="001D237A" w:rsidP="001D237A">
      <w:pPr>
        <w:rPr>
          <w:rFonts w:ascii="Arial" w:hAnsi="Arial" w:cs="Arial"/>
          <w:sz w:val="20"/>
          <w:szCs w:val="20"/>
        </w:rPr>
      </w:pPr>
      <w:r>
        <w:rPr>
          <w:rFonts w:ascii="Arial" w:hAnsi="Arial" w:cs="Arial"/>
          <w:sz w:val="20"/>
          <w:szCs w:val="20"/>
        </w:rPr>
        <w:t>We will usually watch 1 film per quarter of the year. The films are chosen with the same attention and care that literary texts are chosen, an</w:t>
      </w:r>
      <w:r w:rsidR="00BF2152">
        <w:rPr>
          <w:rFonts w:ascii="Arial" w:hAnsi="Arial" w:cs="Arial"/>
          <w:sz w:val="20"/>
          <w:szCs w:val="20"/>
        </w:rPr>
        <w:t xml:space="preserve">d usually we </w:t>
      </w:r>
      <w:r>
        <w:rPr>
          <w:rFonts w:ascii="Arial" w:hAnsi="Arial" w:cs="Arial"/>
          <w:sz w:val="20"/>
          <w:szCs w:val="20"/>
        </w:rPr>
        <w:t>view them as</w:t>
      </w:r>
      <w:r w:rsidR="00BF2152">
        <w:rPr>
          <w:rFonts w:ascii="Arial" w:hAnsi="Arial" w:cs="Arial"/>
          <w:sz w:val="20"/>
          <w:szCs w:val="20"/>
        </w:rPr>
        <w:t xml:space="preserve"> educational</w:t>
      </w:r>
      <w:r>
        <w:rPr>
          <w:rFonts w:ascii="Arial" w:hAnsi="Arial" w:cs="Arial"/>
          <w:sz w:val="20"/>
          <w:szCs w:val="20"/>
        </w:rPr>
        <w:t xml:space="preserve"> tie-ins to the content we’re learning in class. At times, we may watch a film that is PG-13 in middle school English classes or a rated R film in upper high school classes. If you are ever concerned about your child seeing a particular film,</w:t>
      </w:r>
      <w:r w:rsidR="00BF2152">
        <w:rPr>
          <w:rFonts w:ascii="Arial" w:hAnsi="Arial" w:cs="Arial"/>
          <w:sz w:val="20"/>
          <w:szCs w:val="20"/>
        </w:rPr>
        <w:t xml:space="preserve"> such as the films listed in the unit calendar above,</w:t>
      </w:r>
      <w:r>
        <w:rPr>
          <w:rFonts w:ascii="Arial" w:hAnsi="Arial" w:cs="Arial"/>
          <w:sz w:val="20"/>
          <w:szCs w:val="20"/>
        </w:rPr>
        <w:t xml:space="preserve"> please contact Mr. Schock and he will find a replacement activity for the student so they may be excused from viewing. </w:t>
      </w:r>
    </w:p>
    <w:p w:rsidR="001D237A" w:rsidRDefault="001D237A" w:rsidP="001D237A">
      <w:pPr>
        <w:rPr>
          <w:rFonts w:ascii="Arial" w:hAnsi="Arial" w:cs="Arial"/>
          <w:sz w:val="20"/>
          <w:szCs w:val="20"/>
        </w:rPr>
      </w:pPr>
    </w:p>
    <w:p w:rsidR="001D237A" w:rsidRDefault="001D237A" w:rsidP="001D237A">
      <w:pPr>
        <w:rPr>
          <w:rFonts w:ascii="Arial" w:hAnsi="Arial" w:cs="Arial"/>
          <w:sz w:val="20"/>
          <w:szCs w:val="20"/>
        </w:rPr>
      </w:pPr>
      <w:r>
        <w:rPr>
          <w:rFonts w:ascii="Arial" w:hAnsi="Arial" w:cs="Arial"/>
          <w:sz w:val="20"/>
          <w:szCs w:val="20"/>
        </w:rPr>
        <w:t>PARENT SIGNATURE: ________________________________________</w:t>
      </w:r>
      <w:r w:rsidR="00BF2152">
        <w:rPr>
          <w:rFonts w:ascii="Arial" w:hAnsi="Arial" w:cs="Arial"/>
          <w:sz w:val="20"/>
          <w:szCs w:val="20"/>
        </w:rPr>
        <w:t>_</w:t>
      </w:r>
      <w:r>
        <w:rPr>
          <w:rFonts w:ascii="Arial" w:hAnsi="Arial" w:cs="Arial"/>
          <w:sz w:val="20"/>
          <w:szCs w:val="20"/>
        </w:rPr>
        <w:t>__ DATE: ____/ ____/____</w:t>
      </w:r>
    </w:p>
    <w:p w:rsidR="001D237A" w:rsidRDefault="001D237A" w:rsidP="001D237A">
      <w:pPr>
        <w:rPr>
          <w:rFonts w:ascii="Arial" w:hAnsi="Arial" w:cs="Arial"/>
          <w:sz w:val="20"/>
          <w:szCs w:val="20"/>
        </w:rPr>
      </w:pPr>
    </w:p>
    <w:p w:rsidR="001D237A" w:rsidRDefault="001D237A" w:rsidP="001D237A">
      <w:pPr>
        <w:rPr>
          <w:rFonts w:ascii="Arial" w:hAnsi="Arial" w:cs="Arial"/>
          <w:sz w:val="20"/>
          <w:szCs w:val="20"/>
        </w:rPr>
      </w:pPr>
    </w:p>
    <w:p w:rsidR="001D237A" w:rsidRDefault="001D237A" w:rsidP="001D237A">
      <w:pPr>
        <w:rPr>
          <w:rFonts w:ascii="Arial" w:hAnsi="Arial" w:cs="Arial"/>
          <w:sz w:val="20"/>
          <w:szCs w:val="20"/>
        </w:rPr>
      </w:pPr>
      <w:r>
        <w:rPr>
          <w:rFonts w:ascii="Arial" w:hAnsi="Arial" w:cs="Arial"/>
          <w:sz w:val="20"/>
          <w:szCs w:val="20"/>
        </w:rPr>
        <w:t>STUDENT SIGNATURE: __________________________________________ DATE: ____/ ____/____</w:t>
      </w:r>
    </w:p>
    <w:p w:rsidR="006D7725" w:rsidRPr="006D7725" w:rsidRDefault="006D7725" w:rsidP="006D7725">
      <w:pPr>
        <w:jc w:val="center"/>
        <w:rPr>
          <w:rFonts w:ascii="Arial" w:hAnsi="Arial" w:cs="Arial"/>
          <w:b/>
          <w:sz w:val="36"/>
          <w:szCs w:val="20"/>
        </w:rPr>
      </w:pPr>
      <w:r w:rsidRPr="006D7725">
        <w:rPr>
          <w:rFonts w:ascii="Arial" w:hAnsi="Arial" w:cs="Arial"/>
          <w:b/>
          <w:sz w:val="36"/>
          <w:szCs w:val="20"/>
        </w:rPr>
        <w:lastRenderedPageBreak/>
        <w:t>LATE GRADE PASSES</w:t>
      </w:r>
    </w:p>
    <w:p w:rsidR="006D7725" w:rsidRDefault="006D7725" w:rsidP="006D7725">
      <w:pPr>
        <w:jc w:val="center"/>
        <w:rPr>
          <w:rFonts w:ascii="Arial" w:hAnsi="Arial" w:cs="Arial"/>
          <w:sz w:val="20"/>
          <w:szCs w:val="20"/>
        </w:rPr>
      </w:pPr>
    </w:p>
    <w:p w:rsidR="00F55018" w:rsidRDefault="006D7725" w:rsidP="001D237A">
      <w:pPr>
        <w:rPr>
          <w:rFonts w:ascii="Arial" w:hAnsi="Arial" w:cs="Arial"/>
          <w:sz w:val="20"/>
          <w:szCs w:val="20"/>
        </w:rPr>
      </w:pPr>
      <w:r>
        <w:rPr>
          <w:rFonts w:ascii="Arial" w:hAnsi="Arial" w:cs="Arial"/>
          <w:sz w:val="20"/>
          <w:szCs w:val="20"/>
        </w:rPr>
        <w:t xml:space="preserve">Redeemable for 1 extra day on a daily work assignment, quarterly reading points, </w:t>
      </w:r>
      <w:r w:rsidR="00F55018">
        <w:rPr>
          <w:rFonts w:ascii="Arial" w:hAnsi="Arial" w:cs="Arial"/>
          <w:sz w:val="20"/>
          <w:szCs w:val="20"/>
        </w:rPr>
        <w:t xml:space="preserve">project, </w:t>
      </w:r>
      <w:r>
        <w:rPr>
          <w:rFonts w:ascii="Arial" w:hAnsi="Arial" w:cs="Arial"/>
          <w:sz w:val="20"/>
          <w:szCs w:val="20"/>
        </w:rPr>
        <w:t xml:space="preserve">or MEAL Plan assignment. </w:t>
      </w:r>
      <w:r w:rsidR="00F55018">
        <w:rPr>
          <w:rFonts w:ascii="Arial" w:hAnsi="Arial" w:cs="Arial"/>
          <w:sz w:val="20"/>
          <w:szCs w:val="20"/>
        </w:rPr>
        <w:t>Additionally, multiple extra day passes can be used on a single assignment.</w:t>
      </w:r>
    </w:p>
    <w:p w:rsidR="006D7725" w:rsidRPr="00F55018" w:rsidRDefault="00F55018" w:rsidP="001D237A">
      <w:pPr>
        <w:rPr>
          <w:rFonts w:ascii="Arial" w:hAnsi="Arial" w:cs="Arial"/>
          <w:sz w:val="20"/>
          <w:szCs w:val="20"/>
        </w:rPr>
      </w:pPr>
      <w:r>
        <w:rPr>
          <w:rFonts w:ascii="Arial" w:hAnsi="Arial" w:cs="Arial"/>
          <w:sz w:val="20"/>
          <w:szCs w:val="20"/>
        </w:rPr>
        <w:t>Can’t be used on</w:t>
      </w:r>
      <w:r w:rsidR="006D7725">
        <w:rPr>
          <w:rFonts w:ascii="Arial" w:hAnsi="Arial" w:cs="Arial"/>
          <w:sz w:val="20"/>
          <w:szCs w:val="20"/>
        </w:rPr>
        <w:t xml:space="preserve"> quizzes</w:t>
      </w:r>
      <w:r>
        <w:rPr>
          <w:rFonts w:ascii="Arial" w:hAnsi="Arial" w:cs="Arial"/>
          <w:sz w:val="20"/>
          <w:szCs w:val="20"/>
        </w:rPr>
        <w:t>/</w:t>
      </w:r>
      <w:r w:rsidR="006D7725">
        <w:rPr>
          <w:rFonts w:ascii="Arial" w:hAnsi="Arial" w:cs="Arial"/>
          <w:sz w:val="20"/>
          <w:szCs w:val="20"/>
        </w:rPr>
        <w:t xml:space="preserve">tests, which </w:t>
      </w:r>
      <w:r>
        <w:rPr>
          <w:rFonts w:ascii="Arial" w:hAnsi="Arial" w:cs="Arial"/>
          <w:sz w:val="20"/>
          <w:szCs w:val="20"/>
        </w:rPr>
        <w:t xml:space="preserve">can already </w:t>
      </w:r>
      <w:r w:rsidR="006D7725">
        <w:rPr>
          <w:rFonts w:ascii="Arial" w:hAnsi="Arial" w:cs="Arial"/>
          <w:sz w:val="20"/>
          <w:szCs w:val="20"/>
        </w:rPr>
        <w:t>be retaken within a wee</w:t>
      </w:r>
      <w:r>
        <w:rPr>
          <w:rFonts w:ascii="Arial" w:hAnsi="Arial" w:cs="Arial"/>
          <w:sz w:val="20"/>
          <w:szCs w:val="20"/>
        </w:rPr>
        <w:t>k, or speeches/presentations.</w:t>
      </w:r>
    </w:p>
    <w:p w:rsidR="006D7725" w:rsidRDefault="006D7725" w:rsidP="001D237A">
      <w:pPr>
        <w:rPr>
          <w:rFonts w:ascii="Arial" w:hAnsi="Arial" w:cs="Arial"/>
          <w:sz w:val="20"/>
          <w:szCs w:val="20"/>
        </w:rPr>
      </w:pPr>
      <w:r>
        <w:rPr>
          <w:rFonts w:ascii="Arial" w:hAnsi="Arial" w:cs="Arial"/>
          <w:sz w:val="20"/>
          <w:szCs w:val="20"/>
        </w:rPr>
        <w:t>This page must be in-tact and connected to the syllabus to be valid for redemption.</w:t>
      </w:r>
    </w:p>
    <w:p w:rsidR="006D7725" w:rsidRDefault="006D7725" w:rsidP="001D237A">
      <w:pPr>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6D7725" w:rsidTr="006D7725">
        <w:tc>
          <w:tcPr>
            <w:tcW w:w="4675" w:type="dxa"/>
          </w:tcPr>
          <w:p w:rsidR="005F52EA" w:rsidRDefault="005F52EA" w:rsidP="006D7725">
            <w:pPr>
              <w:jc w:val="center"/>
              <w:rPr>
                <w:rFonts w:ascii="Arial" w:hAnsi="Arial" w:cs="Arial"/>
                <w:b/>
                <w:szCs w:val="20"/>
              </w:rPr>
            </w:pPr>
          </w:p>
          <w:p w:rsidR="006D7725" w:rsidRPr="005F52EA" w:rsidRDefault="006D7725" w:rsidP="006D7725">
            <w:pPr>
              <w:jc w:val="center"/>
              <w:rPr>
                <w:rFonts w:ascii="Arial" w:hAnsi="Arial" w:cs="Arial"/>
                <w:b/>
                <w:szCs w:val="20"/>
              </w:rPr>
            </w:pPr>
            <w:r w:rsidRPr="005F52EA">
              <w:rPr>
                <w:rFonts w:ascii="Arial" w:hAnsi="Arial" w:cs="Arial"/>
                <w:b/>
                <w:szCs w:val="20"/>
              </w:rPr>
              <w:t>1 EXTRA DAY PASS</w:t>
            </w:r>
          </w:p>
          <w:p w:rsidR="006D7725" w:rsidRPr="005F52EA" w:rsidRDefault="006D7725" w:rsidP="001D237A">
            <w:pPr>
              <w:rPr>
                <w:rFonts w:ascii="Arial" w:hAnsi="Arial" w:cs="Arial"/>
                <w:szCs w:val="20"/>
              </w:rPr>
            </w:pPr>
          </w:p>
          <w:p w:rsidR="006D7725" w:rsidRDefault="006D7725" w:rsidP="001D237A">
            <w:pPr>
              <w:rPr>
                <w:rFonts w:ascii="Arial" w:hAnsi="Arial" w:cs="Arial"/>
                <w:szCs w:val="20"/>
              </w:rPr>
            </w:pPr>
            <w:r w:rsidRPr="005F52EA">
              <w:rPr>
                <w:rFonts w:ascii="Arial" w:hAnsi="Arial" w:cs="Arial"/>
                <w:szCs w:val="20"/>
              </w:rPr>
              <w:t>Original due date: ______ / _____ / _____</w:t>
            </w:r>
          </w:p>
          <w:p w:rsidR="005F52EA" w:rsidRPr="005F52EA" w:rsidRDefault="005F52EA" w:rsidP="001D237A">
            <w:pPr>
              <w:rPr>
                <w:rFonts w:ascii="Arial" w:hAnsi="Arial" w:cs="Arial"/>
                <w:szCs w:val="20"/>
              </w:rPr>
            </w:pPr>
          </w:p>
          <w:p w:rsidR="006D7725" w:rsidRPr="005F52EA" w:rsidRDefault="006D7725" w:rsidP="001D237A">
            <w:pPr>
              <w:rPr>
                <w:rFonts w:ascii="Arial" w:hAnsi="Arial" w:cs="Arial"/>
                <w:szCs w:val="20"/>
              </w:rPr>
            </w:pPr>
          </w:p>
          <w:p w:rsidR="006D7725" w:rsidRDefault="006D7725" w:rsidP="001D237A">
            <w:pPr>
              <w:rPr>
                <w:rFonts w:ascii="Arial" w:hAnsi="Arial" w:cs="Arial"/>
                <w:szCs w:val="20"/>
              </w:rPr>
            </w:pPr>
            <w:r w:rsidRPr="005F52EA">
              <w:rPr>
                <w:rFonts w:ascii="Arial" w:hAnsi="Arial" w:cs="Arial"/>
                <w:szCs w:val="20"/>
              </w:rPr>
              <w:t>New due date: ______ / _____ / _____</w:t>
            </w:r>
          </w:p>
          <w:p w:rsidR="005F52EA" w:rsidRPr="005F52EA" w:rsidRDefault="005F52EA" w:rsidP="001D237A">
            <w:pPr>
              <w:rPr>
                <w:rFonts w:ascii="Arial" w:hAnsi="Arial" w:cs="Arial"/>
                <w:szCs w:val="20"/>
              </w:rPr>
            </w:pPr>
          </w:p>
          <w:p w:rsidR="006D7725" w:rsidRPr="005F52EA" w:rsidRDefault="006D7725" w:rsidP="001D237A">
            <w:pPr>
              <w:rPr>
                <w:rFonts w:ascii="Arial" w:hAnsi="Arial" w:cs="Arial"/>
                <w:szCs w:val="20"/>
              </w:rPr>
            </w:pPr>
          </w:p>
          <w:p w:rsidR="006D7725" w:rsidRPr="005F52EA" w:rsidRDefault="006D7725" w:rsidP="001D237A">
            <w:pPr>
              <w:rPr>
                <w:rFonts w:ascii="Arial" w:hAnsi="Arial" w:cs="Arial"/>
                <w:szCs w:val="20"/>
              </w:rPr>
            </w:pPr>
            <w:r w:rsidRPr="005F52EA">
              <w:rPr>
                <w:rFonts w:ascii="Arial" w:hAnsi="Arial" w:cs="Arial"/>
                <w:szCs w:val="20"/>
              </w:rPr>
              <w:t xml:space="preserve">ASSIGNMENT: </w:t>
            </w:r>
          </w:p>
          <w:p w:rsidR="006D7725" w:rsidRDefault="006D7725" w:rsidP="001D237A">
            <w:pPr>
              <w:rPr>
                <w:rFonts w:ascii="Arial" w:hAnsi="Arial" w:cs="Arial"/>
                <w:szCs w:val="20"/>
              </w:rPr>
            </w:pPr>
          </w:p>
          <w:p w:rsidR="005F52EA" w:rsidRPr="005F52EA" w:rsidRDefault="005F52EA" w:rsidP="001D237A">
            <w:pPr>
              <w:rPr>
                <w:rFonts w:ascii="Arial" w:hAnsi="Arial" w:cs="Arial"/>
                <w:szCs w:val="20"/>
              </w:rPr>
            </w:pPr>
          </w:p>
          <w:p w:rsidR="006D7725" w:rsidRDefault="006D7725" w:rsidP="001D237A">
            <w:pPr>
              <w:rPr>
                <w:rFonts w:ascii="Arial" w:hAnsi="Arial" w:cs="Arial"/>
                <w:szCs w:val="20"/>
              </w:rPr>
            </w:pPr>
          </w:p>
          <w:p w:rsidR="005F52EA" w:rsidRDefault="005F52EA" w:rsidP="001D237A">
            <w:pPr>
              <w:rPr>
                <w:rFonts w:ascii="Arial" w:hAnsi="Arial" w:cs="Arial"/>
                <w:szCs w:val="20"/>
              </w:rPr>
            </w:pPr>
          </w:p>
          <w:p w:rsidR="005F52EA" w:rsidRPr="005F52EA" w:rsidRDefault="005F52EA" w:rsidP="001D237A">
            <w:pPr>
              <w:rPr>
                <w:rFonts w:ascii="Arial" w:hAnsi="Arial" w:cs="Arial"/>
                <w:szCs w:val="20"/>
              </w:rPr>
            </w:pPr>
          </w:p>
          <w:p w:rsidR="006D7725" w:rsidRPr="005F52EA" w:rsidRDefault="006D7725" w:rsidP="001D237A">
            <w:pPr>
              <w:rPr>
                <w:rFonts w:ascii="Arial" w:hAnsi="Arial" w:cs="Arial"/>
                <w:szCs w:val="20"/>
              </w:rPr>
            </w:pPr>
            <w:r w:rsidRPr="005F52EA">
              <w:rPr>
                <w:rFonts w:ascii="Arial" w:hAnsi="Arial" w:cs="Arial"/>
                <w:szCs w:val="20"/>
              </w:rPr>
              <w:t>MR. SCHOCK’S INITIALS:</w:t>
            </w:r>
          </w:p>
          <w:p w:rsidR="006D7725" w:rsidRPr="005F52EA" w:rsidRDefault="006D7725" w:rsidP="001D237A">
            <w:pPr>
              <w:rPr>
                <w:rFonts w:ascii="Arial" w:hAnsi="Arial" w:cs="Arial"/>
                <w:szCs w:val="20"/>
              </w:rPr>
            </w:pPr>
          </w:p>
          <w:p w:rsidR="006D7725" w:rsidRDefault="006D7725" w:rsidP="001D237A">
            <w:pPr>
              <w:rPr>
                <w:rFonts w:ascii="Arial" w:hAnsi="Arial" w:cs="Arial"/>
                <w:sz w:val="20"/>
                <w:szCs w:val="20"/>
              </w:rPr>
            </w:pPr>
          </w:p>
          <w:p w:rsidR="006D7725" w:rsidRDefault="006D7725" w:rsidP="001D237A">
            <w:pPr>
              <w:rPr>
                <w:rFonts w:ascii="Arial" w:hAnsi="Arial" w:cs="Arial"/>
                <w:sz w:val="20"/>
                <w:szCs w:val="20"/>
              </w:rPr>
            </w:pPr>
          </w:p>
        </w:tc>
        <w:tc>
          <w:tcPr>
            <w:tcW w:w="4675" w:type="dxa"/>
          </w:tcPr>
          <w:p w:rsidR="006D7725" w:rsidRDefault="006D7725" w:rsidP="001D237A">
            <w:pPr>
              <w:rPr>
                <w:rFonts w:ascii="Arial" w:hAnsi="Arial" w:cs="Arial"/>
                <w:sz w:val="20"/>
                <w:szCs w:val="20"/>
              </w:rPr>
            </w:pPr>
          </w:p>
          <w:p w:rsidR="005F52EA" w:rsidRPr="005F52EA" w:rsidRDefault="005F52EA" w:rsidP="005F52EA">
            <w:pPr>
              <w:jc w:val="center"/>
              <w:rPr>
                <w:rFonts w:ascii="Arial" w:hAnsi="Arial" w:cs="Arial"/>
                <w:b/>
                <w:szCs w:val="20"/>
              </w:rPr>
            </w:pPr>
            <w:r w:rsidRPr="005F52EA">
              <w:rPr>
                <w:rFonts w:ascii="Arial" w:hAnsi="Arial" w:cs="Arial"/>
                <w:b/>
                <w:szCs w:val="20"/>
              </w:rPr>
              <w:t>1 EXTRA DAY PASS</w:t>
            </w:r>
          </w:p>
          <w:p w:rsidR="005F52EA" w:rsidRPr="005F52EA" w:rsidRDefault="005F52EA" w:rsidP="005F52EA">
            <w:pPr>
              <w:rPr>
                <w:rFonts w:ascii="Arial" w:hAnsi="Arial" w:cs="Arial"/>
                <w:szCs w:val="20"/>
              </w:rPr>
            </w:pPr>
          </w:p>
          <w:p w:rsidR="005F52EA" w:rsidRDefault="005F52EA" w:rsidP="005F52EA">
            <w:pPr>
              <w:rPr>
                <w:rFonts w:ascii="Arial" w:hAnsi="Arial" w:cs="Arial"/>
                <w:szCs w:val="20"/>
              </w:rPr>
            </w:pPr>
            <w:r w:rsidRPr="005F52EA">
              <w:rPr>
                <w:rFonts w:ascii="Arial" w:hAnsi="Arial" w:cs="Arial"/>
                <w:szCs w:val="20"/>
              </w:rPr>
              <w:t>Original due date: ______ / _____ / _____</w:t>
            </w:r>
          </w:p>
          <w:p w:rsidR="005F52EA" w:rsidRPr="005F52EA" w:rsidRDefault="005F52EA" w:rsidP="005F52EA">
            <w:pPr>
              <w:rPr>
                <w:rFonts w:ascii="Arial" w:hAnsi="Arial" w:cs="Arial"/>
                <w:szCs w:val="20"/>
              </w:rPr>
            </w:pPr>
          </w:p>
          <w:p w:rsidR="005F52EA" w:rsidRPr="005F52EA" w:rsidRDefault="005F52EA" w:rsidP="005F52EA">
            <w:pPr>
              <w:rPr>
                <w:rFonts w:ascii="Arial" w:hAnsi="Arial" w:cs="Arial"/>
                <w:szCs w:val="20"/>
              </w:rPr>
            </w:pPr>
          </w:p>
          <w:p w:rsidR="005F52EA" w:rsidRDefault="005F52EA" w:rsidP="005F52EA">
            <w:pPr>
              <w:rPr>
                <w:rFonts w:ascii="Arial" w:hAnsi="Arial" w:cs="Arial"/>
                <w:szCs w:val="20"/>
              </w:rPr>
            </w:pPr>
            <w:r w:rsidRPr="005F52EA">
              <w:rPr>
                <w:rFonts w:ascii="Arial" w:hAnsi="Arial" w:cs="Arial"/>
                <w:szCs w:val="20"/>
              </w:rPr>
              <w:t>New due date: ______ / _____ / _____</w:t>
            </w:r>
          </w:p>
          <w:p w:rsidR="005F52EA" w:rsidRPr="005F52EA" w:rsidRDefault="005F52EA" w:rsidP="005F52EA">
            <w:pPr>
              <w:rPr>
                <w:rFonts w:ascii="Arial" w:hAnsi="Arial" w:cs="Arial"/>
                <w:szCs w:val="20"/>
              </w:rPr>
            </w:pPr>
          </w:p>
          <w:p w:rsidR="005F52EA" w:rsidRPr="005F52EA" w:rsidRDefault="005F52EA" w:rsidP="005F52EA">
            <w:pPr>
              <w:rPr>
                <w:rFonts w:ascii="Arial" w:hAnsi="Arial" w:cs="Arial"/>
                <w:szCs w:val="20"/>
              </w:rPr>
            </w:pPr>
          </w:p>
          <w:p w:rsidR="005F52EA" w:rsidRPr="005F52EA" w:rsidRDefault="005F52EA" w:rsidP="005F52EA">
            <w:pPr>
              <w:rPr>
                <w:rFonts w:ascii="Arial" w:hAnsi="Arial" w:cs="Arial"/>
                <w:szCs w:val="20"/>
              </w:rPr>
            </w:pPr>
            <w:r w:rsidRPr="005F52EA">
              <w:rPr>
                <w:rFonts w:ascii="Arial" w:hAnsi="Arial" w:cs="Arial"/>
                <w:szCs w:val="20"/>
              </w:rPr>
              <w:t xml:space="preserve">ASSIGNMENT: </w:t>
            </w:r>
          </w:p>
          <w:p w:rsidR="005F52EA" w:rsidRDefault="005F52EA" w:rsidP="005F52EA">
            <w:pPr>
              <w:rPr>
                <w:rFonts w:ascii="Arial" w:hAnsi="Arial" w:cs="Arial"/>
                <w:szCs w:val="20"/>
              </w:rPr>
            </w:pPr>
          </w:p>
          <w:p w:rsidR="005F52EA" w:rsidRPr="005F52EA" w:rsidRDefault="005F52EA" w:rsidP="005F52EA">
            <w:pPr>
              <w:rPr>
                <w:rFonts w:ascii="Arial" w:hAnsi="Arial" w:cs="Arial"/>
                <w:szCs w:val="20"/>
              </w:rPr>
            </w:pPr>
          </w:p>
          <w:p w:rsidR="005F52EA" w:rsidRDefault="005F52EA" w:rsidP="005F52EA">
            <w:pPr>
              <w:rPr>
                <w:rFonts w:ascii="Arial" w:hAnsi="Arial" w:cs="Arial"/>
                <w:szCs w:val="20"/>
              </w:rPr>
            </w:pPr>
          </w:p>
          <w:p w:rsidR="005F52EA" w:rsidRDefault="005F52EA" w:rsidP="005F52EA">
            <w:pPr>
              <w:rPr>
                <w:rFonts w:ascii="Arial" w:hAnsi="Arial" w:cs="Arial"/>
                <w:szCs w:val="20"/>
              </w:rPr>
            </w:pPr>
          </w:p>
          <w:p w:rsidR="005F52EA" w:rsidRPr="005F52EA" w:rsidRDefault="005F52EA" w:rsidP="005F52EA">
            <w:pPr>
              <w:rPr>
                <w:rFonts w:ascii="Arial" w:hAnsi="Arial" w:cs="Arial"/>
                <w:szCs w:val="20"/>
              </w:rPr>
            </w:pPr>
          </w:p>
          <w:p w:rsidR="005F52EA" w:rsidRPr="005F52EA" w:rsidRDefault="005F52EA" w:rsidP="005F52EA">
            <w:pPr>
              <w:rPr>
                <w:rFonts w:ascii="Arial" w:hAnsi="Arial" w:cs="Arial"/>
                <w:szCs w:val="20"/>
              </w:rPr>
            </w:pPr>
            <w:r w:rsidRPr="005F52EA">
              <w:rPr>
                <w:rFonts w:ascii="Arial" w:hAnsi="Arial" w:cs="Arial"/>
                <w:szCs w:val="20"/>
              </w:rPr>
              <w:t>MR. SCHOCK’S INITIALS:</w:t>
            </w:r>
          </w:p>
          <w:p w:rsidR="005F52EA" w:rsidRDefault="005F52EA" w:rsidP="001D237A">
            <w:pPr>
              <w:rPr>
                <w:rFonts w:ascii="Arial" w:hAnsi="Arial" w:cs="Arial"/>
                <w:sz w:val="20"/>
                <w:szCs w:val="20"/>
              </w:rPr>
            </w:pPr>
          </w:p>
        </w:tc>
      </w:tr>
      <w:tr w:rsidR="006D7725" w:rsidTr="006D7725">
        <w:tc>
          <w:tcPr>
            <w:tcW w:w="4675" w:type="dxa"/>
          </w:tcPr>
          <w:p w:rsidR="005F52EA" w:rsidRDefault="005F52EA" w:rsidP="005F52EA">
            <w:pPr>
              <w:rPr>
                <w:rFonts w:ascii="Arial" w:hAnsi="Arial" w:cs="Arial"/>
                <w:b/>
                <w:szCs w:val="20"/>
              </w:rPr>
            </w:pPr>
          </w:p>
          <w:p w:rsidR="005F52EA" w:rsidRPr="005F52EA" w:rsidRDefault="005F52EA" w:rsidP="005F52EA">
            <w:pPr>
              <w:jc w:val="center"/>
              <w:rPr>
                <w:rFonts w:ascii="Arial" w:hAnsi="Arial" w:cs="Arial"/>
                <w:b/>
                <w:szCs w:val="20"/>
              </w:rPr>
            </w:pPr>
            <w:r w:rsidRPr="005F52EA">
              <w:rPr>
                <w:rFonts w:ascii="Arial" w:hAnsi="Arial" w:cs="Arial"/>
                <w:b/>
                <w:szCs w:val="20"/>
              </w:rPr>
              <w:t>1 EXTRA DAY PASS</w:t>
            </w:r>
          </w:p>
          <w:p w:rsidR="005F52EA" w:rsidRPr="005F52EA" w:rsidRDefault="005F52EA" w:rsidP="005F52EA">
            <w:pPr>
              <w:rPr>
                <w:rFonts w:ascii="Arial" w:hAnsi="Arial" w:cs="Arial"/>
                <w:szCs w:val="20"/>
              </w:rPr>
            </w:pPr>
          </w:p>
          <w:p w:rsidR="005F52EA" w:rsidRDefault="005F52EA" w:rsidP="005F52EA">
            <w:pPr>
              <w:rPr>
                <w:rFonts w:ascii="Arial" w:hAnsi="Arial" w:cs="Arial"/>
                <w:szCs w:val="20"/>
              </w:rPr>
            </w:pPr>
            <w:r w:rsidRPr="005F52EA">
              <w:rPr>
                <w:rFonts w:ascii="Arial" w:hAnsi="Arial" w:cs="Arial"/>
                <w:szCs w:val="20"/>
              </w:rPr>
              <w:t>Original due date: ______ / _____ / _____</w:t>
            </w:r>
          </w:p>
          <w:p w:rsidR="005F52EA" w:rsidRPr="005F52EA" w:rsidRDefault="005F52EA" w:rsidP="005F52EA">
            <w:pPr>
              <w:rPr>
                <w:rFonts w:ascii="Arial" w:hAnsi="Arial" w:cs="Arial"/>
                <w:szCs w:val="20"/>
              </w:rPr>
            </w:pPr>
          </w:p>
          <w:p w:rsidR="005F52EA" w:rsidRPr="005F52EA" w:rsidRDefault="005F52EA" w:rsidP="005F52EA">
            <w:pPr>
              <w:rPr>
                <w:rFonts w:ascii="Arial" w:hAnsi="Arial" w:cs="Arial"/>
                <w:szCs w:val="20"/>
              </w:rPr>
            </w:pPr>
          </w:p>
          <w:p w:rsidR="005F52EA" w:rsidRDefault="005F52EA" w:rsidP="005F52EA">
            <w:pPr>
              <w:rPr>
                <w:rFonts w:ascii="Arial" w:hAnsi="Arial" w:cs="Arial"/>
                <w:szCs w:val="20"/>
              </w:rPr>
            </w:pPr>
            <w:r w:rsidRPr="005F52EA">
              <w:rPr>
                <w:rFonts w:ascii="Arial" w:hAnsi="Arial" w:cs="Arial"/>
                <w:szCs w:val="20"/>
              </w:rPr>
              <w:t>New due date: ______ / _____ / _____</w:t>
            </w:r>
          </w:p>
          <w:p w:rsidR="005F52EA" w:rsidRPr="005F52EA" w:rsidRDefault="005F52EA" w:rsidP="005F52EA">
            <w:pPr>
              <w:rPr>
                <w:rFonts w:ascii="Arial" w:hAnsi="Arial" w:cs="Arial"/>
                <w:szCs w:val="20"/>
              </w:rPr>
            </w:pPr>
          </w:p>
          <w:p w:rsidR="005F52EA" w:rsidRPr="005F52EA" w:rsidRDefault="005F52EA" w:rsidP="005F52EA">
            <w:pPr>
              <w:rPr>
                <w:rFonts w:ascii="Arial" w:hAnsi="Arial" w:cs="Arial"/>
                <w:szCs w:val="20"/>
              </w:rPr>
            </w:pPr>
          </w:p>
          <w:p w:rsidR="005F52EA" w:rsidRPr="005F52EA" w:rsidRDefault="005F52EA" w:rsidP="005F52EA">
            <w:pPr>
              <w:rPr>
                <w:rFonts w:ascii="Arial" w:hAnsi="Arial" w:cs="Arial"/>
                <w:szCs w:val="20"/>
              </w:rPr>
            </w:pPr>
            <w:r w:rsidRPr="005F52EA">
              <w:rPr>
                <w:rFonts w:ascii="Arial" w:hAnsi="Arial" w:cs="Arial"/>
                <w:szCs w:val="20"/>
              </w:rPr>
              <w:t xml:space="preserve">ASSIGNMENT: </w:t>
            </w:r>
          </w:p>
          <w:p w:rsidR="005F52EA" w:rsidRDefault="005F52EA" w:rsidP="005F52EA">
            <w:pPr>
              <w:rPr>
                <w:rFonts w:ascii="Arial" w:hAnsi="Arial" w:cs="Arial"/>
                <w:szCs w:val="20"/>
              </w:rPr>
            </w:pPr>
          </w:p>
          <w:p w:rsidR="005F52EA" w:rsidRPr="005F52EA" w:rsidRDefault="005F52EA" w:rsidP="005F52EA">
            <w:pPr>
              <w:rPr>
                <w:rFonts w:ascii="Arial" w:hAnsi="Arial" w:cs="Arial"/>
                <w:szCs w:val="20"/>
              </w:rPr>
            </w:pPr>
          </w:p>
          <w:p w:rsidR="005F52EA" w:rsidRDefault="005F52EA" w:rsidP="005F52EA">
            <w:pPr>
              <w:rPr>
                <w:rFonts w:ascii="Arial" w:hAnsi="Arial" w:cs="Arial"/>
                <w:szCs w:val="20"/>
              </w:rPr>
            </w:pPr>
          </w:p>
          <w:p w:rsidR="005F52EA" w:rsidRDefault="005F52EA" w:rsidP="005F52EA">
            <w:pPr>
              <w:rPr>
                <w:rFonts w:ascii="Arial" w:hAnsi="Arial" w:cs="Arial"/>
                <w:szCs w:val="20"/>
              </w:rPr>
            </w:pPr>
          </w:p>
          <w:p w:rsidR="005F52EA" w:rsidRPr="005F52EA" w:rsidRDefault="005F52EA" w:rsidP="005F52EA">
            <w:pPr>
              <w:rPr>
                <w:rFonts w:ascii="Arial" w:hAnsi="Arial" w:cs="Arial"/>
                <w:szCs w:val="20"/>
              </w:rPr>
            </w:pPr>
          </w:p>
          <w:p w:rsidR="005F52EA" w:rsidRPr="005F52EA" w:rsidRDefault="005F52EA" w:rsidP="005F52EA">
            <w:pPr>
              <w:rPr>
                <w:rFonts w:ascii="Arial" w:hAnsi="Arial" w:cs="Arial"/>
                <w:szCs w:val="20"/>
              </w:rPr>
            </w:pPr>
            <w:r w:rsidRPr="005F52EA">
              <w:rPr>
                <w:rFonts w:ascii="Arial" w:hAnsi="Arial" w:cs="Arial"/>
                <w:szCs w:val="20"/>
              </w:rPr>
              <w:t>MR. SCHOCK’S INITIALS:</w:t>
            </w:r>
          </w:p>
          <w:p w:rsidR="006D7725" w:rsidRDefault="006D7725" w:rsidP="001D237A">
            <w:pPr>
              <w:rPr>
                <w:rFonts w:ascii="Arial" w:hAnsi="Arial" w:cs="Arial"/>
                <w:sz w:val="20"/>
                <w:szCs w:val="20"/>
              </w:rPr>
            </w:pPr>
          </w:p>
          <w:p w:rsidR="005F52EA" w:rsidRDefault="005F52EA" w:rsidP="001D237A">
            <w:pPr>
              <w:rPr>
                <w:rFonts w:ascii="Arial" w:hAnsi="Arial" w:cs="Arial"/>
                <w:sz w:val="20"/>
                <w:szCs w:val="20"/>
              </w:rPr>
            </w:pPr>
          </w:p>
          <w:p w:rsidR="005F52EA" w:rsidRDefault="005F52EA" w:rsidP="001D237A">
            <w:pPr>
              <w:rPr>
                <w:rFonts w:ascii="Arial" w:hAnsi="Arial" w:cs="Arial"/>
                <w:sz w:val="20"/>
                <w:szCs w:val="20"/>
              </w:rPr>
            </w:pPr>
          </w:p>
          <w:p w:rsidR="005F52EA" w:rsidRDefault="005F52EA" w:rsidP="001D237A">
            <w:pPr>
              <w:rPr>
                <w:rFonts w:ascii="Arial" w:hAnsi="Arial" w:cs="Arial"/>
                <w:sz w:val="20"/>
                <w:szCs w:val="20"/>
              </w:rPr>
            </w:pPr>
          </w:p>
        </w:tc>
        <w:tc>
          <w:tcPr>
            <w:tcW w:w="4675" w:type="dxa"/>
          </w:tcPr>
          <w:p w:rsidR="006D7725" w:rsidRDefault="006D7725" w:rsidP="001D237A">
            <w:pPr>
              <w:rPr>
                <w:rFonts w:ascii="Arial" w:hAnsi="Arial" w:cs="Arial"/>
                <w:sz w:val="20"/>
                <w:szCs w:val="20"/>
              </w:rPr>
            </w:pPr>
          </w:p>
          <w:p w:rsidR="005F52EA" w:rsidRPr="005F52EA" w:rsidRDefault="005F52EA" w:rsidP="005F52EA">
            <w:pPr>
              <w:jc w:val="center"/>
              <w:rPr>
                <w:rFonts w:ascii="Arial" w:hAnsi="Arial" w:cs="Arial"/>
                <w:b/>
                <w:szCs w:val="20"/>
              </w:rPr>
            </w:pPr>
            <w:r w:rsidRPr="005F52EA">
              <w:rPr>
                <w:rFonts w:ascii="Arial" w:hAnsi="Arial" w:cs="Arial"/>
                <w:b/>
                <w:szCs w:val="20"/>
              </w:rPr>
              <w:t>1 EXTRA DAY PASS</w:t>
            </w:r>
          </w:p>
          <w:p w:rsidR="005F52EA" w:rsidRPr="005F52EA" w:rsidRDefault="005F52EA" w:rsidP="005F52EA">
            <w:pPr>
              <w:rPr>
                <w:rFonts w:ascii="Arial" w:hAnsi="Arial" w:cs="Arial"/>
                <w:szCs w:val="20"/>
              </w:rPr>
            </w:pPr>
          </w:p>
          <w:p w:rsidR="005F52EA" w:rsidRDefault="005F52EA" w:rsidP="005F52EA">
            <w:pPr>
              <w:rPr>
                <w:rFonts w:ascii="Arial" w:hAnsi="Arial" w:cs="Arial"/>
                <w:szCs w:val="20"/>
              </w:rPr>
            </w:pPr>
            <w:r w:rsidRPr="005F52EA">
              <w:rPr>
                <w:rFonts w:ascii="Arial" w:hAnsi="Arial" w:cs="Arial"/>
                <w:szCs w:val="20"/>
              </w:rPr>
              <w:t>Original due date: ______ / _____ / _____</w:t>
            </w:r>
          </w:p>
          <w:p w:rsidR="005F52EA" w:rsidRPr="005F52EA" w:rsidRDefault="005F52EA" w:rsidP="005F52EA">
            <w:pPr>
              <w:rPr>
                <w:rFonts w:ascii="Arial" w:hAnsi="Arial" w:cs="Arial"/>
                <w:szCs w:val="20"/>
              </w:rPr>
            </w:pPr>
          </w:p>
          <w:p w:rsidR="005F52EA" w:rsidRPr="005F52EA" w:rsidRDefault="005F52EA" w:rsidP="005F52EA">
            <w:pPr>
              <w:rPr>
                <w:rFonts w:ascii="Arial" w:hAnsi="Arial" w:cs="Arial"/>
                <w:szCs w:val="20"/>
              </w:rPr>
            </w:pPr>
          </w:p>
          <w:p w:rsidR="005F52EA" w:rsidRDefault="005F52EA" w:rsidP="005F52EA">
            <w:pPr>
              <w:rPr>
                <w:rFonts w:ascii="Arial" w:hAnsi="Arial" w:cs="Arial"/>
                <w:szCs w:val="20"/>
              </w:rPr>
            </w:pPr>
            <w:r w:rsidRPr="005F52EA">
              <w:rPr>
                <w:rFonts w:ascii="Arial" w:hAnsi="Arial" w:cs="Arial"/>
                <w:szCs w:val="20"/>
              </w:rPr>
              <w:t>New due date: ______ / _____ / _____</w:t>
            </w:r>
          </w:p>
          <w:p w:rsidR="005F52EA" w:rsidRPr="005F52EA" w:rsidRDefault="005F52EA" w:rsidP="005F52EA">
            <w:pPr>
              <w:rPr>
                <w:rFonts w:ascii="Arial" w:hAnsi="Arial" w:cs="Arial"/>
                <w:szCs w:val="20"/>
              </w:rPr>
            </w:pPr>
          </w:p>
          <w:p w:rsidR="005F52EA" w:rsidRPr="005F52EA" w:rsidRDefault="005F52EA" w:rsidP="005F52EA">
            <w:pPr>
              <w:rPr>
                <w:rFonts w:ascii="Arial" w:hAnsi="Arial" w:cs="Arial"/>
                <w:szCs w:val="20"/>
              </w:rPr>
            </w:pPr>
          </w:p>
          <w:p w:rsidR="005F52EA" w:rsidRPr="005F52EA" w:rsidRDefault="005F52EA" w:rsidP="005F52EA">
            <w:pPr>
              <w:rPr>
                <w:rFonts w:ascii="Arial" w:hAnsi="Arial" w:cs="Arial"/>
                <w:szCs w:val="20"/>
              </w:rPr>
            </w:pPr>
            <w:r w:rsidRPr="005F52EA">
              <w:rPr>
                <w:rFonts w:ascii="Arial" w:hAnsi="Arial" w:cs="Arial"/>
                <w:szCs w:val="20"/>
              </w:rPr>
              <w:t xml:space="preserve">ASSIGNMENT: </w:t>
            </w:r>
          </w:p>
          <w:p w:rsidR="005F52EA" w:rsidRDefault="005F52EA" w:rsidP="005F52EA">
            <w:pPr>
              <w:rPr>
                <w:rFonts w:ascii="Arial" w:hAnsi="Arial" w:cs="Arial"/>
                <w:szCs w:val="20"/>
              </w:rPr>
            </w:pPr>
          </w:p>
          <w:p w:rsidR="005F52EA" w:rsidRPr="005F52EA" w:rsidRDefault="005F52EA" w:rsidP="005F52EA">
            <w:pPr>
              <w:rPr>
                <w:rFonts w:ascii="Arial" w:hAnsi="Arial" w:cs="Arial"/>
                <w:szCs w:val="20"/>
              </w:rPr>
            </w:pPr>
          </w:p>
          <w:p w:rsidR="005F52EA" w:rsidRDefault="005F52EA" w:rsidP="005F52EA">
            <w:pPr>
              <w:rPr>
                <w:rFonts w:ascii="Arial" w:hAnsi="Arial" w:cs="Arial"/>
                <w:szCs w:val="20"/>
              </w:rPr>
            </w:pPr>
          </w:p>
          <w:p w:rsidR="005F52EA" w:rsidRDefault="005F52EA" w:rsidP="005F52EA">
            <w:pPr>
              <w:rPr>
                <w:rFonts w:ascii="Arial" w:hAnsi="Arial" w:cs="Arial"/>
                <w:szCs w:val="20"/>
              </w:rPr>
            </w:pPr>
          </w:p>
          <w:p w:rsidR="005F52EA" w:rsidRPr="005F52EA" w:rsidRDefault="005F52EA" w:rsidP="005F52EA">
            <w:pPr>
              <w:rPr>
                <w:rFonts w:ascii="Arial" w:hAnsi="Arial" w:cs="Arial"/>
                <w:szCs w:val="20"/>
              </w:rPr>
            </w:pPr>
          </w:p>
          <w:p w:rsidR="005F52EA" w:rsidRPr="005F52EA" w:rsidRDefault="005F52EA" w:rsidP="005F52EA">
            <w:pPr>
              <w:rPr>
                <w:rFonts w:ascii="Arial" w:hAnsi="Arial" w:cs="Arial"/>
                <w:szCs w:val="20"/>
              </w:rPr>
            </w:pPr>
            <w:r w:rsidRPr="005F52EA">
              <w:rPr>
                <w:rFonts w:ascii="Arial" w:hAnsi="Arial" w:cs="Arial"/>
                <w:szCs w:val="20"/>
              </w:rPr>
              <w:t>MR. SCHOCK’S INITIALS:</w:t>
            </w:r>
          </w:p>
          <w:p w:rsidR="005F52EA" w:rsidRDefault="005F52EA" w:rsidP="001D237A">
            <w:pPr>
              <w:rPr>
                <w:rFonts w:ascii="Arial" w:hAnsi="Arial" w:cs="Arial"/>
                <w:sz w:val="20"/>
                <w:szCs w:val="20"/>
              </w:rPr>
            </w:pPr>
          </w:p>
        </w:tc>
      </w:tr>
    </w:tbl>
    <w:p w:rsidR="006D7725" w:rsidRPr="00E9728A" w:rsidRDefault="006D7725" w:rsidP="001D237A">
      <w:pPr>
        <w:rPr>
          <w:rFonts w:ascii="Arial" w:hAnsi="Arial" w:cs="Arial"/>
          <w:sz w:val="20"/>
          <w:szCs w:val="20"/>
        </w:rPr>
      </w:pPr>
    </w:p>
    <w:sectPr w:rsidR="006D7725" w:rsidRPr="00E9728A" w:rsidSect="00D26756">
      <w:pgSz w:w="12240" w:h="15840"/>
      <w:pgMar w:top="1440" w:right="1440" w:bottom="1440" w:left="1440" w:header="720" w:footer="720" w:gutter="0"/>
      <w:pgBorders w:offsetFrom="page">
        <w:top w:val="checkedBarBlack" w:sz="10" w:space="24" w:color="auto"/>
        <w:left w:val="checkedBarBlack" w:sz="10" w:space="24" w:color="auto"/>
        <w:bottom w:val="checkedBarBlack" w:sz="10" w:space="24" w:color="auto"/>
        <w:right w:val="checkedBarBlack"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60A3"/>
    <w:multiLevelType w:val="hybridMultilevel"/>
    <w:tmpl w:val="48EE434E"/>
    <w:lvl w:ilvl="0" w:tplc="04090009">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5E136B"/>
    <w:multiLevelType w:val="hybridMultilevel"/>
    <w:tmpl w:val="67BAD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72124"/>
    <w:multiLevelType w:val="hybridMultilevel"/>
    <w:tmpl w:val="3F2E58F8"/>
    <w:lvl w:ilvl="0" w:tplc="0409000B">
      <w:start w:val="1"/>
      <w:numFmt w:val="bullet"/>
      <w:lvlText w:val=""/>
      <w:lvlJc w:val="left"/>
      <w:pPr>
        <w:ind w:left="720" w:hanging="360"/>
      </w:pPr>
      <w:rPr>
        <w:rFonts w:ascii="Wingdings" w:hAnsi="Wingdings" w:hint="default"/>
      </w:rPr>
    </w:lvl>
    <w:lvl w:ilvl="1" w:tplc="9230D2F4">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56511"/>
    <w:multiLevelType w:val="hybridMultilevel"/>
    <w:tmpl w:val="79F63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FC2910"/>
    <w:multiLevelType w:val="hybridMultilevel"/>
    <w:tmpl w:val="DA5CB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86"/>
    <w:rsid w:val="00061CDD"/>
    <w:rsid w:val="001D237A"/>
    <w:rsid w:val="001F3B59"/>
    <w:rsid w:val="00214B4B"/>
    <w:rsid w:val="002A6720"/>
    <w:rsid w:val="00374948"/>
    <w:rsid w:val="00586CCD"/>
    <w:rsid w:val="005F52EA"/>
    <w:rsid w:val="00604F60"/>
    <w:rsid w:val="006D7725"/>
    <w:rsid w:val="00723B28"/>
    <w:rsid w:val="00776E1B"/>
    <w:rsid w:val="007B2C86"/>
    <w:rsid w:val="008A631A"/>
    <w:rsid w:val="008D2C74"/>
    <w:rsid w:val="009434A3"/>
    <w:rsid w:val="009E35FD"/>
    <w:rsid w:val="00A13B4B"/>
    <w:rsid w:val="00AB3A1C"/>
    <w:rsid w:val="00B8276F"/>
    <w:rsid w:val="00B85920"/>
    <w:rsid w:val="00BF2152"/>
    <w:rsid w:val="00CC0360"/>
    <w:rsid w:val="00D26756"/>
    <w:rsid w:val="00D8545B"/>
    <w:rsid w:val="00E9728A"/>
    <w:rsid w:val="00EA25B7"/>
    <w:rsid w:val="00F5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9522"/>
  <w15:chartTrackingRefBased/>
  <w15:docId w15:val="{D46E7D7D-DBEB-4856-909F-E53E93F5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3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545B"/>
    <w:rPr>
      <w:color w:val="0563C1" w:themeColor="hyperlink"/>
      <w:u w:val="single"/>
    </w:rPr>
  </w:style>
  <w:style w:type="character" w:styleId="UnresolvedMention">
    <w:name w:val="Unresolved Mention"/>
    <w:basedOn w:val="DefaultParagraphFont"/>
    <w:uiPriority w:val="99"/>
    <w:semiHidden/>
    <w:unhideWhenUsed/>
    <w:rsid w:val="00D8545B"/>
    <w:rPr>
      <w:color w:val="605E5C"/>
      <w:shd w:val="clear" w:color="auto" w:fill="E1DFDD"/>
    </w:rPr>
  </w:style>
  <w:style w:type="paragraph" w:styleId="ListParagraph">
    <w:name w:val="List Paragraph"/>
    <w:basedOn w:val="Normal"/>
    <w:uiPriority w:val="34"/>
    <w:qFormat/>
    <w:rsid w:val="00D8545B"/>
    <w:pPr>
      <w:ind w:left="720"/>
      <w:contextualSpacing/>
    </w:pPr>
  </w:style>
  <w:style w:type="paragraph" w:customStyle="1" w:styleId="Default">
    <w:name w:val="Default"/>
    <w:rsid w:val="008D2C7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ckenglish.weebly.com" TargetMode="External"/><Relationship Id="rId3" Type="http://schemas.openxmlformats.org/officeDocument/2006/relationships/settings" Target="settings.xml"/><Relationship Id="rId7" Type="http://schemas.openxmlformats.org/officeDocument/2006/relationships/hyperlink" Target="mailto:brandon.schock@k12.n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edpix.com/photo/1320718/pen-hand-cartoon-human-wallpaper-decoration-outline-write-sig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9</cp:revision>
  <dcterms:created xsi:type="dcterms:W3CDTF">2020-08-09T16:32:00Z</dcterms:created>
  <dcterms:modified xsi:type="dcterms:W3CDTF">2020-08-11T20:06:00Z</dcterms:modified>
</cp:coreProperties>
</file>