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E3" w:rsidRPr="005C4160" w:rsidRDefault="00A81BE3" w:rsidP="00A81BE3">
      <w:pPr>
        <w:spacing w:line="480" w:lineRule="auto"/>
        <w:rPr>
          <w:rFonts w:ascii="Times New Roman" w:hAnsi="Times New Roman" w:cs="Times New Roman"/>
          <w:sz w:val="24"/>
          <w:szCs w:val="24"/>
        </w:rPr>
      </w:pPr>
      <w:r w:rsidRPr="005C4160">
        <w:rPr>
          <w:rFonts w:ascii="Times New Roman" w:hAnsi="Times New Roman" w:cs="Times New Roman"/>
          <w:sz w:val="24"/>
          <w:szCs w:val="24"/>
        </w:rPr>
        <w:t>Brandon Schock</w:t>
      </w:r>
    </w:p>
    <w:p w:rsidR="00A81BE3" w:rsidRPr="005C4160" w:rsidRDefault="00A81BE3" w:rsidP="00A81BE3">
      <w:pPr>
        <w:spacing w:line="480" w:lineRule="auto"/>
        <w:rPr>
          <w:rFonts w:ascii="Times New Roman" w:hAnsi="Times New Roman" w:cs="Times New Roman"/>
          <w:sz w:val="24"/>
          <w:szCs w:val="24"/>
        </w:rPr>
      </w:pPr>
      <w:r w:rsidRPr="005C4160">
        <w:rPr>
          <w:rFonts w:ascii="Times New Roman" w:hAnsi="Times New Roman" w:cs="Times New Roman"/>
          <w:sz w:val="24"/>
          <w:szCs w:val="24"/>
        </w:rPr>
        <w:t>Dr. Jamie Ridenhour</w:t>
      </w:r>
    </w:p>
    <w:p w:rsidR="00A81BE3" w:rsidRPr="005C4160" w:rsidRDefault="00A81BE3" w:rsidP="00A81BE3">
      <w:pPr>
        <w:spacing w:line="480" w:lineRule="auto"/>
        <w:rPr>
          <w:rFonts w:ascii="Times New Roman" w:hAnsi="Times New Roman" w:cs="Times New Roman"/>
          <w:sz w:val="24"/>
          <w:szCs w:val="24"/>
        </w:rPr>
      </w:pPr>
      <w:r>
        <w:rPr>
          <w:rFonts w:ascii="Times New Roman" w:hAnsi="Times New Roman" w:cs="Times New Roman"/>
          <w:sz w:val="24"/>
          <w:szCs w:val="24"/>
        </w:rPr>
        <w:t>ENG 215</w:t>
      </w:r>
    </w:p>
    <w:p w:rsidR="00A81BE3" w:rsidRPr="005C4160" w:rsidRDefault="00D870EB" w:rsidP="00A81BE3">
      <w:pPr>
        <w:spacing w:line="480" w:lineRule="auto"/>
        <w:rPr>
          <w:rFonts w:ascii="Times New Roman" w:hAnsi="Times New Roman" w:cs="Times New Roman"/>
          <w:sz w:val="24"/>
          <w:szCs w:val="24"/>
        </w:rPr>
      </w:pPr>
      <w:r>
        <w:rPr>
          <w:rFonts w:ascii="Times New Roman" w:hAnsi="Times New Roman" w:cs="Times New Roman"/>
          <w:sz w:val="24"/>
          <w:szCs w:val="24"/>
        </w:rPr>
        <w:t>17</w:t>
      </w:r>
      <w:r w:rsidR="00A81BE3" w:rsidRPr="005C4160">
        <w:rPr>
          <w:rFonts w:ascii="Times New Roman" w:hAnsi="Times New Roman" w:cs="Times New Roman"/>
          <w:sz w:val="24"/>
          <w:szCs w:val="24"/>
        </w:rPr>
        <w:t xml:space="preserve"> December 2014</w:t>
      </w:r>
    </w:p>
    <w:p w:rsidR="00E6792B" w:rsidRPr="00E6792B" w:rsidRDefault="00E6792B" w:rsidP="00A81BE3">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Manolin: Independence, Hemingway, and the Narrator </w:t>
      </w:r>
      <w:bookmarkStart w:id="0" w:name="_GoBack"/>
      <w:bookmarkEnd w:id="0"/>
    </w:p>
    <w:p w:rsidR="00A81BE3" w:rsidRDefault="00A81BE3" w:rsidP="00A81BE3">
      <w:pPr>
        <w:spacing w:line="480" w:lineRule="auto"/>
        <w:contextualSpacing/>
        <w:rPr>
          <w:rFonts w:ascii="Times New Roman" w:hAnsi="Times New Roman" w:cs="Times New Roman"/>
          <w:sz w:val="24"/>
          <w:szCs w:val="24"/>
        </w:rPr>
      </w:pPr>
      <w:r w:rsidRPr="005C4160">
        <w:rPr>
          <w:rFonts w:ascii="Times New Roman" w:hAnsi="Times New Roman" w:cs="Times New Roman"/>
          <w:sz w:val="24"/>
          <w:szCs w:val="24"/>
        </w:rPr>
        <w:tab/>
      </w:r>
      <w:r>
        <w:rPr>
          <w:rFonts w:ascii="Times New Roman" w:hAnsi="Times New Roman" w:cs="Times New Roman"/>
          <w:sz w:val="24"/>
          <w:szCs w:val="24"/>
        </w:rPr>
        <w:t xml:space="preserve">Manolin is directly referenced 98 times in </w:t>
      </w:r>
      <w:r w:rsidR="00926492">
        <w:rPr>
          <w:rFonts w:ascii="Times New Roman" w:hAnsi="Times New Roman" w:cs="Times New Roman"/>
          <w:i/>
          <w:sz w:val="24"/>
          <w:szCs w:val="24"/>
        </w:rPr>
        <w:t>The Old Man a</w:t>
      </w:r>
      <w:r>
        <w:rPr>
          <w:rFonts w:ascii="Times New Roman" w:hAnsi="Times New Roman" w:cs="Times New Roman"/>
          <w:i/>
          <w:sz w:val="24"/>
          <w:szCs w:val="24"/>
        </w:rPr>
        <w:t>n</w:t>
      </w:r>
      <w:r w:rsidR="00926492">
        <w:rPr>
          <w:rFonts w:ascii="Times New Roman" w:hAnsi="Times New Roman" w:cs="Times New Roman"/>
          <w:i/>
          <w:sz w:val="24"/>
          <w:szCs w:val="24"/>
        </w:rPr>
        <w:t>d</w:t>
      </w:r>
      <w:r>
        <w:rPr>
          <w:rFonts w:ascii="Times New Roman" w:hAnsi="Times New Roman" w:cs="Times New Roman"/>
          <w:i/>
          <w:sz w:val="24"/>
          <w:szCs w:val="24"/>
        </w:rPr>
        <w:t xml:space="preserve"> the Sea</w:t>
      </w:r>
      <w:r>
        <w:rPr>
          <w:rFonts w:ascii="Times New Roman" w:hAnsi="Times New Roman" w:cs="Times New Roman"/>
          <w:sz w:val="24"/>
          <w:szCs w:val="24"/>
        </w:rPr>
        <w:t xml:space="preserve">, 96 times as “the boy” </w:t>
      </w:r>
      <w:r w:rsidRPr="00E6792B">
        <w:rPr>
          <w:rFonts w:ascii="Times New Roman" w:hAnsi="Times New Roman" w:cs="Times New Roman"/>
          <w:sz w:val="24"/>
          <w:szCs w:val="24"/>
        </w:rPr>
        <w:t>and 2 times by name</w:t>
      </w:r>
      <w:r w:rsidR="00C15D7B">
        <w:rPr>
          <w:rFonts w:ascii="Times New Roman" w:hAnsi="Times New Roman" w:cs="Times New Roman"/>
          <w:sz w:val="24"/>
          <w:szCs w:val="24"/>
        </w:rPr>
        <w:t xml:space="preserve">. </w:t>
      </w:r>
      <w:r w:rsidR="003F2583">
        <w:rPr>
          <w:rFonts w:ascii="Times New Roman" w:hAnsi="Times New Roman" w:cs="Times New Roman"/>
          <w:sz w:val="24"/>
          <w:szCs w:val="24"/>
        </w:rPr>
        <w:t xml:space="preserve">Santiago’s journey begins when he addresses Manolin by name before setting sale and ends when he addresses Manolin by name shortly after </w:t>
      </w:r>
      <w:r w:rsidR="00E21761">
        <w:rPr>
          <w:rFonts w:ascii="Times New Roman" w:hAnsi="Times New Roman" w:cs="Times New Roman"/>
          <w:sz w:val="24"/>
          <w:szCs w:val="24"/>
        </w:rPr>
        <w:t xml:space="preserve">returning </w:t>
      </w:r>
      <w:r>
        <w:rPr>
          <w:rFonts w:ascii="Times New Roman" w:hAnsi="Times New Roman" w:cs="Times New Roman"/>
          <w:sz w:val="24"/>
          <w:szCs w:val="24"/>
        </w:rPr>
        <w:t>(</w:t>
      </w:r>
      <w:r w:rsidR="00C15D7B">
        <w:rPr>
          <w:rFonts w:ascii="Times New Roman" w:hAnsi="Times New Roman" w:cs="Times New Roman"/>
          <w:sz w:val="24"/>
          <w:szCs w:val="24"/>
        </w:rPr>
        <w:t xml:space="preserve">Hemingway </w:t>
      </w:r>
      <w:r>
        <w:rPr>
          <w:rFonts w:ascii="Times New Roman" w:hAnsi="Times New Roman" w:cs="Times New Roman"/>
          <w:sz w:val="24"/>
          <w:szCs w:val="24"/>
        </w:rPr>
        <w:t xml:space="preserve">27, 124). </w:t>
      </w:r>
      <w:r w:rsidR="00926492">
        <w:rPr>
          <w:rFonts w:ascii="Times New Roman" w:hAnsi="Times New Roman" w:cs="Times New Roman"/>
          <w:sz w:val="24"/>
          <w:szCs w:val="24"/>
        </w:rPr>
        <w:t>Manolin’s presence at</w:t>
      </w:r>
      <w:r w:rsidR="00676017">
        <w:rPr>
          <w:rFonts w:ascii="Times New Roman" w:hAnsi="Times New Roman" w:cs="Times New Roman"/>
          <w:sz w:val="24"/>
          <w:szCs w:val="24"/>
        </w:rPr>
        <w:t xml:space="preserve"> the start and</w:t>
      </w:r>
      <w:r w:rsidR="00926492">
        <w:rPr>
          <w:rFonts w:ascii="Times New Roman" w:hAnsi="Times New Roman" w:cs="Times New Roman"/>
          <w:sz w:val="24"/>
          <w:szCs w:val="24"/>
        </w:rPr>
        <w:t xml:space="preserve"> </w:t>
      </w:r>
      <w:r w:rsidR="00E21761">
        <w:rPr>
          <w:rFonts w:ascii="Times New Roman" w:hAnsi="Times New Roman" w:cs="Times New Roman"/>
          <w:sz w:val="24"/>
          <w:szCs w:val="24"/>
        </w:rPr>
        <w:t xml:space="preserve">end of Santiago’s journey indicates the boy’s </w:t>
      </w:r>
      <w:r>
        <w:rPr>
          <w:rFonts w:ascii="Times New Roman" w:hAnsi="Times New Roman" w:cs="Times New Roman"/>
          <w:sz w:val="24"/>
          <w:szCs w:val="24"/>
        </w:rPr>
        <w:t>central</w:t>
      </w:r>
      <w:r w:rsidR="00E21761">
        <w:rPr>
          <w:rFonts w:ascii="Times New Roman" w:hAnsi="Times New Roman" w:cs="Times New Roman"/>
          <w:sz w:val="24"/>
          <w:szCs w:val="24"/>
        </w:rPr>
        <w:t xml:space="preserve">ity to the plot of the novella, even when he is not </w:t>
      </w:r>
      <w:r w:rsidR="00926492">
        <w:rPr>
          <w:rFonts w:ascii="Times New Roman" w:hAnsi="Times New Roman" w:cs="Times New Roman"/>
          <w:sz w:val="24"/>
          <w:szCs w:val="24"/>
        </w:rPr>
        <w:t>physically present for most of the story</w:t>
      </w:r>
      <w:r>
        <w:rPr>
          <w:rFonts w:ascii="Times New Roman" w:hAnsi="Times New Roman" w:cs="Times New Roman"/>
          <w:sz w:val="24"/>
          <w:szCs w:val="24"/>
        </w:rPr>
        <w:t>. The text is sufficient for determining Manolin’s appro</w:t>
      </w:r>
      <w:r w:rsidR="00676017">
        <w:rPr>
          <w:rFonts w:ascii="Times New Roman" w:hAnsi="Times New Roman" w:cs="Times New Roman"/>
          <w:sz w:val="24"/>
          <w:szCs w:val="24"/>
        </w:rPr>
        <w:t>ximate age, personality, and</w:t>
      </w:r>
      <w:r>
        <w:rPr>
          <w:rFonts w:ascii="Times New Roman" w:hAnsi="Times New Roman" w:cs="Times New Roman"/>
          <w:sz w:val="24"/>
          <w:szCs w:val="24"/>
        </w:rPr>
        <w:t xml:space="preserve"> attitude toward the relationships he has with adults in the novella</w:t>
      </w:r>
      <w:r w:rsidR="00E21761">
        <w:rPr>
          <w:rFonts w:ascii="Times New Roman" w:hAnsi="Times New Roman" w:cs="Times New Roman"/>
          <w:sz w:val="24"/>
          <w:szCs w:val="24"/>
        </w:rPr>
        <w:t>, but a loo</w:t>
      </w:r>
      <w:r w:rsidR="00926492">
        <w:rPr>
          <w:rFonts w:ascii="Times New Roman" w:hAnsi="Times New Roman" w:cs="Times New Roman"/>
          <w:sz w:val="24"/>
          <w:szCs w:val="24"/>
        </w:rPr>
        <w:t xml:space="preserve">k at </w:t>
      </w:r>
      <w:r w:rsidR="00C15D7B">
        <w:rPr>
          <w:rFonts w:ascii="Times New Roman" w:hAnsi="Times New Roman" w:cs="Times New Roman"/>
          <w:sz w:val="24"/>
          <w:szCs w:val="24"/>
        </w:rPr>
        <w:t>the author’s</w:t>
      </w:r>
      <w:r w:rsidR="00926492">
        <w:rPr>
          <w:rFonts w:ascii="Times New Roman" w:hAnsi="Times New Roman" w:cs="Times New Roman"/>
          <w:sz w:val="24"/>
          <w:szCs w:val="24"/>
        </w:rPr>
        <w:t xml:space="preserve"> childhood supports the idea</w:t>
      </w:r>
      <w:r w:rsidR="00E21761">
        <w:rPr>
          <w:rFonts w:ascii="Times New Roman" w:hAnsi="Times New Roman" w:cs="Times New Roman"/>
          <w:sz w:val="24"/>
          <w:szCs w:val="24"/>
        </w:rPr>
        <w:t xml:space="preserve"> that Manolin might also be a</w:t>
      </w:r>
      <w:r w:rsidR="00926492">
        <w:rPr>
          <w:rFonts w:ascii="Times New Roman" w:hAnsi="Times New Roman" w:cs="Times New Roman"/>
          <w:sz w:val="24"/>
          <w:szCs w:val="24"/>
        </w:rPr>
        <w:t xml:space="preserve"> stand-in for</w:t>
      </w:r>
      <w:r>
        <w:rPr>
          <w:rFonts w:ascii="Times New Roman" w:hAnsi="Times New Roman" w:cs="Times New Roman"/>
          <w:sz w:val="24"/>
          <w:szCs w:val="24"/>
        </w:rPr>
        <w:t xml:space="preserve"> Ernes</w:t>
      </w:r>
      <w:r w:rsidR="00926492">
        <w:rPr>
          <w:rFonts w:ascii="Times New Roman" w:hAnsi="Times New Roman" w:cs="Times New Roman"/>
          <w:sz w:val="24"/>
          <w:szCs w:val="24"/>
        </w:rPr>
        <w:t xml:space="preserve">t Hemingway or for </w:t>
      </w:r>
      <w:r>
        <w:rPr>
          <w:rFonts w:ascii="Times New Roman" w:hAnsi="Times New Roman" w:cs="Times New Roman"/>
          <w:sz w:val="24"/>
          <w:szCs w:val="24"/>
        </w:rPr>
        <w:t xml:space="preserve">one of his sons. </w:t>
      </w:r>
      <w:r w:rsidR="00E6792B">
        <w:rPr>
          <w:rFonts w:ascii="Times New Roman" w:hAnsi="Times New Roman" w:cs="Times New Roman"/>
          <w:sz w:val="24"/>
          <w:szCs w:val="24"/>
        </w:rPr>
        <w:t xml:space="preserve">The boy </w:t>
      </w:r>
      <w:r w:rsidR="00E21761">
        <w:rPr>
          <w:rFonts w:ascii="Times New Roman" w:hAnsi="Times New Roman" w:cs="Times New Roman"/>
          <w:sz w:val="24"/>
          <w:szCs w:val="24"/>
        </w:rPr>
        <w:t xml:space="preserve">ultimately </w:t>
      </w:r>
      <w:r w:rsidR="00E6792B">
        <w:rPr>
          <w:rFonts w:ascii="Times New Roman" w:hAnsi="Times New Roman" w:cs="Times New Roman"/>
          <w:sz w:val="24"/>
          <w:szCs w:val="24"/>
        </w:rPr>
        <w:t xml:space="preserve">presents a theme of dependence in the work, and </w:t>
      </w:r>
      <w:r>
        <w:rPr>
          <w:rFonts w:ascii="Times New Roman" w:hAnsi="Times New Roman" w:cs="Times New Roman"/>
          <w:sz w:val="24"/>
          <w:szCs w:val="24"/>
        </w:rPr>
        <w:t xml:space="preserve">Manolin can be inferred as a possible source of </w:t>
      </w:r>
      <w:r>
        <w:rPr>
          <w:rFonts w:ascii="Times New Roman" w:hAnsi="Times New Roman" w:cs="Times New Roman"/>
          <w:i/>
          <w:sz w:val="24"/>
          <w:szCs w:val="24"/>
        </w:rPr>
        <w:t>The Old Man in the Sea</w:t>
      </w:r>
      <w:r w:rsidR="00E6792B">
        <w:rPr>
          <w:rFonts w:ascii="Times New Roman" w:hAnsi="Times New Roman" w:cs="Times New Roman"/>
          <w:sz w:val="24"/>
          <w:szCs w:val="24"/>
        </w:rPr>
        <w:t>’s narration.</w:t>
      </w:r>
    </w:p>
    <w:p w:rsidR="00A81BE3" w:rsidRDefault="00A81BE3" w:rsidP="00A81BE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Discouragingly, Manolin has received little critical attention</w:t>
      </w:r>
      <w:r w:rsidR="006D76C9">
        <w:rPr>
          <w:rFonts w:ascii="Times New Roman" w:hAnsi="Times New Roman" w:cs="Times New Roman"/>
          <w:sz w:val="24"/>
          <w:szCs w:val="24"/>
        </w:rPr>
        <w:t xml:space="preserve"> aside from the rather arbitrary </w:t>
      </w:r>
      <w:r w:rsidR="00926492">
        <w:rPr>
          <w:rFonts w:ascii="Times New Roman" w:hAnsi="Times New Roman" w:cs="Times New Roman"/>
          <w:sz w:val="24"/>
          <w:szCs w:val="24"/>
        </w:rPr>
        <w:t>matter</w:t>
      </w:r>
      <w:r w:rsidR="006D76C9">
        <w:rPr>
          <w:rFonts w:ascii="Times New Roman" w:hAnsi="Times New Roman" w:cs="Times New Roman"/>
          <w:sz w:val="24"/>
          <w:szCs w:val="24"/>
        </w:rPr>
        <w:t xml:space="preserve"> of the boy’s age</w:t>
      </w:r>
      <w:r>
        <w:rPr>
          <w:rFonts w:ascii="Times New Roman" w:hAnsi="Times New Roman" w:cs="Times New Roman"/>
          <w:sz w:val="24"/>
          <w:szCs w:val="24"/>
        </w:rPr>
        <w:t>. During a conversation with Santiago about Dick Sisler, Manolin says, “The great Sisler’s father was never poor and he, the father, was playing in the Big Leagues when he was my age</w:t>
      </w:r>
      <w:r w:rsidR="006D76C9">
        <w:rPr>
          <w:rFonts w:ascii="Times New Roman" w:hAnsi="Times New Roman" w:cs="Times New Roman"/>
          <w:sz w:val="24"/>
          <w:szCs w:val="24"/>
        </w:rPr>
        <w:t>”</w:t>
      </w:r>
      <w:r>
        <w:rPr>
          <w:rFonts w:ascii="Times New Roman" w:hAnsi="Times New Roman" w:cs="Times New Roman"/>
          <w:sz w:val="24"/>
          <w:szCs w:val="24"/>
        </w:rPr>
        <w:t xml:space="preserve"> (22). This line caused </w:t>
      </w:r>
      <w:r w:rsidR="00834F2E">
        <w:rPr>
          <w:rFonts w:ascii="Times New Roman" w:hAnsi="Times New Roman" w:cs="Times New Roman"/>
          <w:sz w:val="24"/>
          <w:szCs w:val="24"/>
        </w:rPr>
        <w:t>Jeffrey Herlihy</w:t>
      </w:r>
      <w:r>
        <w:rPr>
          <w:rFonts w:ascii="Times New Roman" w:hAnsi="Times New Roman" w:cs="Times New Roman"/>
          <w:sz w:val="24"/>
          <w:szCs w:val="24"/>
        </w:rPr>
        <w:t xml:space="preserve"> to conclude that Manolin is likely 22 years of age, because that is </w:t>
      </w:r>
      <w:r w:rsidR="006D76C9">
        <w:rPr>
          <w:rFonts w:ascii="Times New Roman" w:hAnsi="Times New Roman" w:cs="Times New Roman"/>
          <w:sz w:val="24"/>
          <w:szCs w:val="24"/>
        </w:rPr>
        <w:t xml:space="preserve">how old </w:t>
      </w:r>
      <w:r>
        <w:rPr>
          <w:rFonts w:ascii="Times New Roman" w:hAnsi="Times New Roman" w:cs="Times New Roman"/>
          <w:sz w:val="24"/>
          <w:szCs w:val="24"/>
        </w:rPr>
        <w:t>George Sisler</w:t>
      </w:r>
      <w:r w:rsidR="006D76C9">
        <w:rPr>
          <w:rFonts w:ascii="Times New Roman" w:hAnsi="Times New Roman" w:cs="Times New Roman"/>
          <w:sz w:val="24"/>
          <w:szCs w:val="24"/>
        </w:rPr>
        <w:t xml:space="preserve"> was when he</w:t>
      </w:r>
      <w:r>
        <w:rPr>
          <w:rFonts w:ascii="Times New Roman" w:hAnsi="Times New Roman" w:cs="Times New Roman"/>
          <w:sz w:val="24"/>
          <w:szCs w:val="24"/>
        </w:rPr>
        <w:t xml:space="preserve"> first played professional baseball (</w:t>
      </w:r>
      <w:r w:rsidR="00834F2E">
        <w:rPr>
          <w:rFonts w:ascii="Times New Roman" w:hAnsi="Times New Roman" w:cs="Times New Roman"/>
          <w:sz w:val="24"/>
          <w:szCs w:val="24"/>
        </w:rPr>
        <w:t xml:space="preserve">Herlihy </w:t>
      </w:r>
      <w:r>
        <w:rPr>
          <w:rFonts w:ascii="Times New Roman" w:hAnsi="Times New Roman" w:cs="Times New Roman"/>
          <w:sz w:val="24"/>
          <w:szCs w:val="24"/>
        </w:rPr>
        <w:t>26). The more likely answer, identified by</w:t>
      </w:r>
      <w:r w:rsidR="00834F2E">
        <w:rPr>
          <w:rFonts w:ascii="Times New Roman" w:hAnsi="Times New Roman" w:cs="Times New Roman"/>
          <w:sz w:val="24"/>
          <w:szCs w:val="24"/>
        </w:rPr>
        <w:t xml:space="preserve"> Harold C. Hurley</w:t>
      </w:r>
      <w:r w:rsidR="00587F8B">
        <w:rPr>
          <w:rFonts w:ascii="Times New Roman" w:hAnsi="Times New Roman" w:cs="Times New Roman"/>
          <w:sz w:val="24"/>
          <w:szCs w:val="24"/>
        </w:rPr>
        <w:t xml:space="preserve"> </w:t>
      </w:r>
      <w:r w:rsidR="00926492">
        <w:rPr>
          <w:rFonts w:ascii="Times New Roman" w:hAnsi="Times New Roman" w:cs="Times New Roman"/>
          <w:sz w:val="24"/>
          <w:szCs w:val="24"/>
        </w:rPr>
        <w:t xml:space="preserve">and others </w:t>
      </w:r>
      <w:r>
        <w:rPr>
          <w:rFonts w:ascii="Times New Roman" w:hAnsi="Times New Roman" w:cs="Times New Roman"/>
          <w:sz w:val="24"/>
          <w:szCs w:val="24"/>
        </w:rPr>
        <w:t xml:space="preserve">is that the quote could be rewritten as: “George Sisler was playing in the Big Leagues </w:t>
      </w:r>
      <w:r>
        <w:rPr>
          <w:rFonts w:ascii="Times New Roman" w:hAnsi="Times New Roman" w:cs="Times New Roman"/>
          <w:sz w:val="24"/>
          <w:szCs w:val="24"/>
        </w:rPr>
        <w:lastRenderedPageBreak/>
        <w:t>when Dick Sisler was my age” (</w:t>
      </w:r>
      <w:r w:rsidR="00834F2E">
        <w:rPr>
          <w:rFonts w:ascii="Times New Roman" w:hAnsi="Times New Roman" w:cs="Times New Roman"/>
          <w:sz w:val="24"/>
          <w:szCs w:val="24"/>
        </w:rPr>
        <w:t xml:space="preserve">Hurley </w:t>
      </w:r>
      <w:r>
        <w:rPr>
          <w:rFonts w:ascii="Times New Roman" w:hAnsi="Times New Roman" w:cs="Times New Roman"/>
          <w:sz w:val="24"/>
          <w:szCs w:val="24"/>
        </w:rPr>
        <w:t>72). George is the father in the quote, and</w:t>
      </w:r>
      <w:r w:rsidRPr="00807A68">
        <w:rPr>
          <w:rFonts w:ascii="Times New Roman" w:hAnsi="Times New Roman" w:cs="Times New Roman"/>
          <w:sz w:val="24"/>
          <w:szCs w:val="24"/>
        </w:rPr>
        <w:t xml:space="preserve"> he</w:t>
      </w:r>
      <w:r w:rsidR="00807A68">
        <w:rPr>
          <w:rFonts w:ascii="Times New Roman" w:hAnsi="Times New Roman" w:cs="Times New Roman"/>
          <w:sz w:val="24"/>
          <w:szCs w:val="24"/>
        </w:rPr>
        <w:t xml:space="preserve"> was the</w:t>
      </w:r>
      <w:r>
        <w:rPr>
          <w:rFonts w:ascii="Times New Roman" w:hAnsi="Times New Roman" w:cs="Times New Roman"/>
          <w:sz w:val="24"/>
          <w:szCs w:val="24"/>
        </w:rPr>
        <w:t xml:space="preserve"> man who was never poor. While George Sisler was playing in the Big Leagues, “he,” who is his son Dick Sisler, was the same age as Manolin. </w:t>
      </w:r>
      <w:r w:rsidR="00834F2E">
        <w:rPr>
          <w:rFonts w:ascii="Times New Roman" w:hAnsi="Times New Roman" w:cs="Times New Roman"/>
          <w:sz w:val="24"/>
          <w:szCs w:val="24"/>
        </w:rPr>
        <w:t>Hurley</w:t>
      </w:r>
      <w:r w:rsidR="00807A68">
        <w:rPr>
          <w:rFonts w:ascii="Times New Roman" w:hAnsi="Times New Roman" w:cs="Times New Roman"/>
          <w:sz w:val="24"/>
          <w:szCs w:val="24"/>
        </w:rPr>
        <w:t xml:space="preserve">’s conclusion is that </w:t>
      </w:r>
      <w:r>
        <w:rPr>
          <w:rFonts w:ascii="Times New Roman" w:hAnsi="Times New Roman" w:cs="Times New Roman"/>
          <w:sz w:val="24"/>
          <w:szCs w:val="24"/>
        </w:rPr>
        <w:t>Manolin c</w:t>
      </w:r>
      <w:r w:rsidR="00807A68">
        <w:rPr>
          <w:rFonts w:ascii="Times New Roman" w:hAnsi="Times New Roman" w:cs="Times New Roman"/>
          <w:sz w:val="24"/>
          <w:szCs w:val="24"/>
        </w:rPr>
        <w:t xml:space="preserve">an </w:t>
      </w:r>
      <w:r>
        <w:rPr>
          <w:rFonts w:ascii="Times New Roman" w:hAnsi="Times New Roman" w:cs="Times New Roman"/>
          <w:sz w:val="24"/>
          <w:szCs w:val="24"/>
        </w:rPr>
        <w:t>be no more than 10</w:t>
      </w:r>
      <w:r w:rsidR="00807A68">
        <w:rPr>
          <w:rFonts w:ascii="Times New Roman" w:hAnsi="Times New Roman" w:cs="Times New Roman"/>
          <w:sz w:val="24"/>
          <w:szCs w:val="24"/>
        </w:rPr>
        <w:t xml:space="preserve"> years old</w:t>
      </w:r>
      <w:r>
        <w:rPr>
          <w:rFonts w:ascii="Times New Roman" w:hAnsi="Times New Roman" w:cs="Times New Roman"/>
          <w:sz w:val="24"/>
          <w:szCs w:val="24"/>
        </w:rPr>
        <w:t xml:space="preserve">, and this matches up with the text. </w:t>
      </w:r>
      <w:r w:rsidR="005B5D83">
        <w:rPr>
          <w:rFonts w:ascii="Times New Roman" w:hAnsi="Times New Roman" w:cs="Times New Roman"/>
          <w:sz w:val="24"/>
          <w:szCs w:val="24"/>
        </w:rPr>
        <w:t>Santiago says</w:t>
      </w:r>
      <w:r>
        <w:rPr>
          <w:rFonts w:ascii="Times New Roman" w:hAnsi="Times New Roman" w:cs="Times New Roman"/>
          <w:sz w:val="24"/>
          <w:szCs w:val="24"/>
        </w:rPr>
        <w:t xml:space="preserve"> that Manolin was 5 when </w:t>
      </w:r>
      <w:r w:rsidR="005B5D83">
        <w:rPr>
          <w:rFonts w:ascii="Times New Roman" w:hAnsi="Times New Roman" w:cs="Times New Roman"/>
          <w:sz w:val="24"/>
          <w:szCs w:val="24"/>
        </w:rPr>
        <w:t>they both went fishing together</w:t>
      </w:r>
      <w:r>
        <w:rPr>
          <w:rFonts w:ascii="Times New Roman" w:hAnsi="Times New Roman" w:cs="Times New Roman"/>
          <w:sz w:val="24"/>
          <w:szCs w:val="24"/>
        </w:rPr>
        <w:t xml:space="preserve"> (Hemingway 12). </w:t>
      </w:r>
      <w:r w:rsidR="00807A68">
        <w:rPr>
          <w:rFonts w:ascii="Times New Roman" w:hAnsi="Times New Roman" w:cs="Times New Roman"/>
          <w:sz w:val="24"/>
          <w:szCs w:val="24"/>
        </w:rPr>
        <w:t>The logical conclusion is that Manolin is no older than 10 and has been fishi</w:t>
      </w:r>
      <w:r w:rsidR="00676017">
        <w:rPr>
          <w:rFonts w:ascii="Times New Roman" w:hAnsi="Times New Roman" w:cs="Times New Roman"/>
          <w:sz w:val="24"/>
          <w:szCs w:val="24"/>
        </w:rPr>
        <w:t>ng with Santiago no more than 5</w:t>
      </w:r>
      <w:r w:rsidR="00807A68">
        <w:rPr>
          <w:rFonts w:ascii="Times New Roman" w:hAnsi="Times New Roman" w:cs="Times New Roman"/>
          <w:sz w:val="24"/>
          <w:szCs w:val="24"/>
        </w:rPr>
        <w:t xml:space="preserve"> years, not that Manolin is 22 and has been fishing with Santiago for</w:t>
      </w:r>
      <w:r w:rsidR="00926492">
        <w:rPr>
          <w:rFonts w:ascii="Times New Roman" w:hAnsi="Times New Roman" w:cs="Times New Roman"/>
          <w:sz w:val="24"/>
          <w:szCs w:val="24"/>
        </w:rPr>
        <w:t xml:space="preserve"> a total of</w:t>
      </w:r>
      <w:r w:rsidR="00807A68">
        <w:rPr>
          <w:rFonts w:ascii="Times New Roman" w:hAnsi="Times New Roman" w:cs="Times New Roman"/>
          <w:sz w:val="24"/>
          <w:szCs w:val="24"/>
        </w:rPr>
        <w:t xml:space="preserve"> 17 years. </w:t>
      </w:r>
    </w:p>
    <w:p w:rsidR="005B5D83" w:rsidRDefault="00A81BE3" w:rsidP="00A81BE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807A68">
        <w:rPr>
          <w:rFonts w:ascii="Times New Roman" w:hAnsi="Times New Roman" w:cs="Times New Roman"/>
          <w:sz w:val="24"/>
          <w:szCs w:val="24"/>
        </w:rPr>
        <w:t xml:space="preserve">The text states succinctly how important Manolin’s relationship with Santiago is to both characters: “The old man had taught the boy to fish and the boy loved him” (10). The boy, even while fishing with a more successful fisherman, </w:t>
      </w:r>
      <w:r w:rsidR="005B5D83">
        <w:rPr>
          <w:rFonts w:ascii="Times New Roman" w:hAnsi="Times New Roman" w:cs="Times New Roman"/>
          <w:sz w:val="24"/>
          <w:szCs w:val="24"/>
        </w:rPr>
        <w:t>sees</w:t>
      </w:r>
      <w:r w:rsidRPr="00807A68">
        <w:rPr>
          <w:rFonts w:ascii="Times New Roman" w:hAnsi="Times New Roman" w:cs="Times New Roman"/>
          <w:sz w:val="24"/>
          <w:szCs w:val="24"/>
        </w:rPr>
        <w:t xml:space="preserve"> the old man coming in each day with an empty catch</w:t>
      </w:r>
      <w:r w:rsidR="00676017">
        <w:rPr>
          <w:rFonts w:ascii="Times New Roman" w:hAnsi="Times New Roman" w:cs="Times New Roman"/>
          <w:sz w:val="24"/>
          <w:szCs w:val="24"/>
        </w:rPr>
        <w:t xml:space="preserve"> and is so provoked with</w:t>
      </w:r>
      <w:r w:rsidR="005B5D83">
        <w:rPr>
          <w:rFonts w:ascii="Times New Roman" w:hAnsi="Times New Roman" w:cs="Times New Roman"/>
          <w:sz w:val="24"/>
          <w:szCs w:val="24"/>
        </w:rPr>
        <w:t xml:space="preserve"> sadness</w:t>
      </w:r>
      <w:r w:rsidRPr="00807A68">
        <w:rPr>
          <w:rFonts w:ascii="Times New Roman" w:hAnsi="Times New Roman" w:cs="Times New Roman"/>
          <w:sz w:val="24"/>
          <w:szCs w:val="24"/>
        </w:rPr>
        <w:t xml:space="preserve"> that he goes down to help him carry the lines, gaff, harpoon, and sail (9). Manolin </w:t>
      </w:r>
      <w:r w:rsidR="005B5D83">
        <w:rPr>
          <w:rFonts w:ascii="Times New Roman" w:hAnsi="Times New Roman" w:cs="Times New Roman"/>
          <w:sz w:val="24"/>
          <w:szCs w:val="24"/>
        </w:rPr>
        <w:t xml:space="preserve">says he </w:t>
      </w:r>
      <w:r w:rsidRPr="00807A68">
        <w:rPr>
          <w:rFonts w:ascii="Times New Roman" w:hAnsi="Times New Roman" w:cs="Times New Roman"/>
          <w:sz w:val="24"/>
          <w:szCs w:val="24"/>
        </w:rPr>
        <w:t xml:space="preserve">would be willing to steal for Santiago, even if he does not actually do it (13). </w:t>
      </w:r>
      <w:r w:rsidR="005B5D83">
        <w:rPr>
          <w:rFonts w:ascii="Times New Roman" w:hAnsi="Times New Roman" w:cs="Times New Roman"/>
          <w:sz w:val="24"/>
          <w:szCs w:val="24"/>
        </w:rPr>
        <w:t>When Santia</w:t>
      </w:r>
      <w:r w:rsidR="00676017">
        <w:rPr>
          <w:rFonts w:ascii="Times New Roman" w:hAnsi="Times New Roman" w:cs="Times New Roman"/>
          <w:sz w:val="24"/>
          <w:szCs w:val="24"/>
        </w:rPr>
        <w:t>go returns in bad shape from his time at sea</w:t>
      </w:r>
      <w:r w:rsidR="005B5D83">
        <w:rPr>
          <w:rFonts w:ascii="Times New Roman" w:hAnsi="Times New Roman" w:cs="Times New Roman"/>
          <w:sz w:val="24"/>
          <w:szCs w:val="24"/>
        </w:rPr>
        <w:t xml:space="preserve">, the boy is reduced to crying and, when told by the proprietor to tell Santiago how sorry he is, the boy takes the remark personally and thanks him on his own behalf, as though the proprietor </w:t>
      </w:r>
      <w:r w:rsidR="00676017">
        <w:rPr>
          <w:rFonts w:ascii="Times New Roman" w:hAnsi="Times New Roman" w:cs="Times New Roman"/>
          <w:sz w:val="24"/>
          <w:szCs w:val="24"/>
        </w:rPr>
        <w:t xml:space="preserve"> had said</w:t>
      </w:r>
      <w:r w:rsidR="005B5D83">
        <w:rPr>
          <w:rFonts w:ascii="Times New Roman" w:hAnsi="Times New Roman" w:cs="Times New Roman"/>
          <w:sz w:val="24"/>
          <w:szCs w:val="24"/>
        </w:rPr>
        <w:t>, “Tell your father that I hope he gets better” (123). The old man’s wellbeing is</w:t>
      </w:r>
      <w:r w:rsidR="00926492">
        <w:rPr>
          <w:rFonts w:ascii="Times New Roman" w:hAnsi="Times New Roman" w:cs="Times New Roman"/>
          <w:sz w:val="24"/>
          <w:szCs w:val="24"/>
        </w:rPr>
        <w:t xml:space="preserve"> </w:t>
      </w:r>
      <w:r w:rsidR="00676017">
        <w:rPr>
          <w:rFonts w:ascii="Times New Roman" w:hAnsi="Times New Roman" w:cs="Times New Roman"/>
          <w:sz w:val="24"/>
          <w:szCs w:val="24"/>
        </w:rPr>
        <w:t>the boy’s wellbeing</w:t>
      </w:r>
      <w:r w:rsidR="005B5D83">
        <w:rPr>
          <w:rFonts w:ascii="Times New Roman" w:hAnsi="Times New Roman" w:cs="Times New Roman"/>
          <w:sz w:val="24"/>
          <w:szCs w:val="24"/>
        </w:rPr>
        <w:t>.</w:t>
      </w:r>
      <w:r w:rsidR="005B5D83">
        <w:rPr>
          <w:rFonts w:ascii="Times New Roman" w:hAnsi="Times New Roman" w:cs="Times New Roman"/>
          <w:sz w:val="24"/>
          <w:szCs w:val="24"/>
        </w:rPr>
        <w:tab/>
        <w:t xml:space="preserve"> </w:t>
      </w:r>
    </w:p>
    <w:p w:rsidR="00E40E9D" w:rsidRDefault="00676017" w:rsidP="00E40E9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notion that Manolin can be read as a</w:t>
      </w:r>
      <w:r w:rsidR="00E40E9D">
        <w:rPr>
          <w:rFonts w:ascii="Times New Roman" w:hAnsi="Times New Roman" w:cs="Times New Roman"/>
          <w:sz w:val="24"/>
          <w:szCs w:val="24"/>
        </w:rPr>
        <w:t xml:space="preserve"> stand-in for Hemingway himself</w:t>
      </w:r>
      <w:r>
        <w:rPr>
          <w:rFonts w:ascii="Times New Roman" w:hAnsi="Times New Roman" w:cs="Times New Roman"/>
          <w:sz w:val="24"/>
          <w:szCs w:val="24"/>
        </w:rPr>
        <w:t xml:space="preserve"> is</w:t>
      </w:r>
      <w:r w:rsidR="00F808D5">
        <w:rPr>
          <w:rFonts w:ascii="Times New Roman" w:hAnsi="Times New Roman" w:cs="Times New Roman"/>
          <w:sz w:val="24"/>
          <w:szCs w:val="24"/>
        </w:rPr>
        <w:t xml:space="preserve"> supported by a basic examination of the author’s childhood</w:t>
      </w:r>
      <w:r w:rsidR="00E40E9D">
        <w:rPr>
          <w:rFonts w:ascii="Times New Roman" w:hAnsi="Times New Roman" w:cs="Times New Roman"/>
          <w:sz w:val="24"/>
          <w:szCs w:val="24"/>
        </w:rPr>
        <w:t xml:space="preserve">. Biographer Michael Reynolds suggests that </w:t>
      </w:r>
      <w:r w:rsidR="00926492">
        <w:rPr>
          <w:rFonts w:ascii="Times New Roman" w:hAnsi="Times New Roman" w:cs="Times New Roman"/>
          <w:sz w:val="24"/>
          <w:szCs w:val="24"/>
        </w:rPr>
        <w:t xml:space="preserve">the young Hemingway </w:t>
      </w:r>
      <w:r w:rsidR="00E40E9D">
        <w:rPr>
          <w:rFonts w:ascii="Times New Roman" w:hAnsi="Times New Roman" w:cs="Times New Roman"/>
          <w:sz w:val="24"/>
          <w:szCs w:val="24"/>
        </w:rPr>
        <w:t xml:space="preserve"> might have been influenced by village elders’ stories about the Civil War, and up to age 10, in Manolin’s age range, Hemingway would have sought out a variety of stories from older men in his life, similar to Manolin’s inter</w:t>
      </w:r>
      <w:r w:rsidR="00926492">
        <w:rPr>
          <w:rFonts w:ascii="Times New Roman" w:hAnsi="Times New Roman" w:cs="Times New Roman"/>
          <w:sz w:val="24"/>
          <w:szCs w:val="24"/>
        </w:rPr>
        <w:t xml:space="preserve">est in Santiago’s storytelling </w:t>
      </w:r>
      <w:r w:rsidR="00E40E9D">
        <w:rPr>
          <w:rFonts w:ascii="Times New Roman" w:hAnsi="Times New Roman" w:cs="Times New Roman"/>
          <w:sz w:val="24"/>
          <w:szCs w:val="24"/>
        </w:rPr>
        <w:t>(</w:t>
      </w:r>
      <w:r w:rsidR="00873001">
        <w:rPr>
          <w:rFonts w:ascii="Times New Roman" w:hAnsi="Times New Roman" w:cs="Times New Roman"/>
          <w:sz w:val="24"/>
          <w:szCs w:val="24"/>
        </w:rPr>
        <w:t xml:space="preserve">Reynolds </w:t>
      </w:r>
      <w:r w:rsidR="00E40E9D">
        <w:rPr>
          <w:rFonts w:ascii="Times New Roman" w:hAnsi="Times New Roman" w:cs="Times New Roman"/>
          <w:sz w:val="24"/>
          <w:szCs w:val="24"/>
        </w:rPr>
        <w:t>2)</w:t>
      </w:r>
      <w:r w:rsidR="00926492">
        <w:rPr>
          <w:rFonts w:ascii="Times New Roman" w:hAnsi="Times New Roman" w:cs="Times New Roman"/>
          <w:sz w:val="24"/>
          <w:szCs w:val="24"/>
        </w:rPr>
        <w:t>.</w:t>
      </w:r>
    </w:p>
    <w:p w:rsidR="00E40E9D" w:rsidRDefault="00E40E9D" w:rsidP="00E40E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Missionaries would return to Oak Park and “give magic-lantern lectures on Africa, the Holy Land, and China” (4). Hemingway, even at a young age, imagined himself exploring the </w:t>
      </w:r>
      <w:r>
        <w:rPr>
          <w:rFonts w:ascii="Times New Roman" w:hAnsi="Times New Roman" w:cs="Times New Roman"/>
          <w:sz w:val="24"/>
          <w:szCs w:val="24"/>
        </w:rPr>
        <w:lastRenderedPageBreak/>
        <w:t xml:space="preserve">Hudson Bay and hunting in Africa, </w:t>
      </w:r>
      <w:r w:rsidR="00926492">
        <w:rPr>
          <w:rFonts w:ascii="Times New Roman" w:hAnsi="Times New Roman" w:cs="Times New Roman"/>
          <w:sz w:val="24"/>
          <w:szCs w:val="24"/>
        </w:rPr>
        <w:t xml:space="preserve">feeding off the adventures </w:t>
      </w:r>
      <w:r>
        <w:rPr>
          <w:rFonts w:ascii="Times New Roman" w:hAnsi="Times New Roman" w:cs="Times New Roman"/>
          <w:sz w:val="24"/>
          <w:szCs w:val="24"/>
        </w:rPr>
        <w:t>older men</w:t>
      </w:r>
      <w:r w:rsidR="00926492">
        <w:rPr>
          <w:rFonts w:ascii="Times New Roman" w:hAnsi="Times New Roman" w:cs="Times New Roman"/>
          <w:sz w:val="24"/>
          <w:szCs w:val="24"/>
        </w:rPr>
        <w:t xml:space="preserve"> shared with him</w:t>
      </w:r>
      <w:r>
        <w:rPr>
          <w:rFonts w:ascii="Times New Roman" w:hAnsi="Times New Roman" w:cs="Times New Roman"/>
          <w:sz w:val="24"/>
          <w:szCs w:val="24"/>
        </w:rPr>
        <w:t xml:space="preserve"> (15). </w:t>
      </w:r>
      <w:r w:rsidR="00873001">
        <w:rPr>
          <w:rFonts w:ascii="Times New Roman" w:hAnsi="Times New Roman" w:cs="Times New Roman"/>
          <w:sz w:val="24"/>
          <w:szCs w:val="24"/>
        </w:rPr>
        <w:t>It would not be a stretch to suggest</w:t>
      </w:r>
      <w:r>
        <w:rPr>
          <w:rFonts w:ascii="Times New Roman" w:hAnsi="Times New Roman" w:cs="Times New Roman"/>
          <w:sz w:val="24"/>
          <w:szCs w:val="24"/>
        </w:rPr>
        <w:t xml:space="preserve"> that Manolin might be experiencing the same thrill when he listens to Santiago talk about his fishing </w:t>
      </w:r>
      <w:r w:rsidR="00873001">
        <w:rPr>
          <w:rFonts w:ascii="Times New Roman" w:hAnsi="Times New Roman" w:cs="Times New Roman"/>
          <w:sz w:val="24"/>
          <w:szCs w:val="24"/>
        </w:rPr>
        <w:t xml:space="preserve">ventures and his time in Africa. </w:t>
      </w:r>
      <w:r>
        <w:rPr>
          <w:rFonts w:ascii="Times New Roman" w:hAnsi="Times New Roman" w:cs="Times New Roman"/>
          <w:sz w:val="24"/>
          <w:szCs w:val="24"/>
        </w:rPr>
        <w:t>Reynolds writes that after Hemingway came back from the war, he found that his childhood Oak Park, “the s</w:t>
      </w:r>
      <w:r w:rsidR="00676017">
        <w:rPr>
          <w:rFonts w:ascii="Times New Roman" w:hAnsi="Times New Roman" w:cs="Times New Roman"/>
          <w:sz w:val="24"/>
          <w:szCs w:val="24"/>
        </w:rPr>
        <w:t xml:space="preserve">afe haven of home,” had given </w:t>
      </w:r>
      <w:r>
        <w:rPr>
          <w:rFonts w:ascii="Times New Roman" w:hAnsi="Times New Roman" w:cs="Times New Roman"/>
          <w:sz w:val="24"/>
          <w:szCs w:val="24"/>
        </w:rPr>
        <w:t xml:space="preserve">way to modern life; Reynolds </w:t>
      </w:r>
      <w:r w:rsidR="00926492">
        <w:rPr>
          <w:rFonts w:ascii="Times New Roman" w:hAnsi="Times New Roman" w:cs="Times New Roman"/>
          <w:sz w:val="24"/>
          <w:szCs w:val="24"/>
        </w:rPr>
        <w:t xml:space="preserve">claims </w:t>
      </w:r>
      <w:r>
        <w:rPr>
          <w:rFonts w:ascii="Times New Roman" w:hAnsi="Times New Roman" w:cs="Times New Roman"/>
          <w:sz w:val="24"/>
          <w:szCs w:val="24"/>
        </w:rPr>
        <w:t xml:space="preserve">that Hemingway never wrote about this childhood world, where there was a “quiet moral order” and a “sense of absolute rightness” (15). If a convincing case can be made against Reynolds’ claim, it might come from a study of </w:t>
      </w:r>
      <w:r>
        <w:rPr>
          <w:rFonts w:ascii="Times New Roman" w:hAnsi="Times New Roman" w:cs="Times New Roman"/>
          <w:i/>
          <w:sz w:val="24"/>
          <w:szCs w:val="24"/>
        </w:rPr>
        <w:t>The Old Man and the Sea</w:t>
      </w:r>
      <w:r>
        <w:rPr>
          <w:rFonts w:ascii="Times New Roman" w:hAnsi="Times New Roman" w:cs="Times New Roman"/>
          <w:sz w:val="24"/>
          <w:szCs w:val="24"/>
        </w:rPr>
        <w:t xml:space="preserve">. </w:t>
      </w:r>
    </w:p>
    <w:p w:rsidR="00E40E9D" w:rsidRDefault="00E40E9D" w:rsidP="00E40E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15D7B">
        <w:rPr>
          <w:rFonts w:ascii="Times New Roman" w:hAnsi="Times New Roman" w:cs="Times New Roman"/>
          <w:sz w:val="24"/>
          <w:szCs w:val="24"/>
        </w:rPr>
        <w:t xml:space="preserve">Ernest’s brother, Leicester Hemingway, suggests that the </w:t>
      </w:r>
      <w:r>
        <w:rPr>
          <w:rFonts w:ascii="Times New Roman" w:hAnsi="Times New Roman" w:cs="Times New Roman"/>
          <w:sz w:val="24"/>
          <w:szCs w:val="24"/>
        </w:rPr>
        <w:t xml:space="preserve">most striking feature </w:t>
      </w:r>
      <w:r w:rsidR="00C15D7B">
        <w:rPr>
          <w:rFonts w:ascii="Times New Roman" w:hAnsi="Times New Roman" w:cs="Times New Roman"/>
          <w:sz w:val="24"/>
          <w:szCs w:val="24"/>
        </w:rPr>
        <w:t>of their father wa</w:t>
      </w:r>
      <w:r>
        <w:rPr>
          <w:rFonts w:ascii="Times New Roman" w:hAnsi="Times New Roman" w:cs="Times New Roman"/>
          <w:sz w:val="24"/>
          <w:szCs w:val="24"/>
        </w:rPr>
        <w:t xml:space="preserve">s his love of nature, </w:t>
      </w:r>
      <w:r w:rsidR="00C15D7B">
        <w:rPr>
          <w:rFonts w:ascii="Times New Roman" w:hAnsi="Times New Roman" w:cs="Times New Roman"/>
          <w:sz w:val="24"/>
          <w:szCs w:val="24"/>
        </w:rPr>
        <w:t xml:space="preserve">and this enthusiasm is shared between their </w:t>
      </w:r>
      <w:r w:rsidR="00676017">
        <w:rPr>
          <w:rFonts w:ascii="Times New Roman" w:hAnsi="Times New Roman" w:cs="Times New Roman"/>
          <w:sz w:val="24"/>
          <w:szCs w:val="24"/>
        </w:rPr>
        <w:t>father and Santiago manifests</w:t>
      </w:r>
      <w:r w:rsidR="00C15D7B">
        <w:rPr>
          <w:rFonts w:ascii="Times New Roman" w:hAnsi="Times New Roman" w:cs="Times New Roman"/>
          <w:sz w:val="24"/>
          <w:szCs w:val="24"/>
        </w:rPr>
        <w:t xml:space="preserve"> in their </w:t>
      </w:r>
      <w:r>
        <w:rPr>
          <w:rFonts w:ascii="Times New Roman" w:hAnsi="Times New Roman" w:cs="Times New Roman"/>
          <w:sz w:val="24"/>
          <w:szCs w:val="24"/>
        </w:rPr>
        <w:t xml:space="preserve">enthusiasm for hunting and </w:t>
      </w:r>
      <w:r w:rsidR="00926492">
        <w:rPr>
          <w:rFonts w:ascii="Times New Roman" w:hAnsi="Times New Roman" w:cs="Times New Roman"/>
          <w:sz w:val="24"/>
          <w:szCs w:val="24"/>
        </w:rPr>
        <w:t>respect for the lives of animals</w:t>
      </w:r>
      <w:r w:rsidR="00C15D7B">
        <w:rPr>
          <w:rFonts w:ascii="Times New Roman" w:hAnsi="Times New Roman" w:cs="Times New Roman"/>
          <w:sz w:val="24"/>
          <w:szCs w:val="24"/>
        </w:rPr>
        <w:t xml:space="preserve"> (</w:t>
      </w:r>
      <w:r>
        <w:rPr>
          <w:rFonts w:ascii="Times New Roman" w:hAnsi="Times New Roman" w:cs="Times New Roman"/>
          <w:sz w:val="24"/>
          <w:szCs w:val="24"/>
        </w:rPr>
        <w:t xml:space="preserve"> 20). Like Santiago, Hemingway’s father condemned the killing of animals for sport alone (</w:t>
      </w:r>
      <w:r w:rsidR="00873001">
        <w:rPr>
          <w:rFonts w:ascii="Times New Roman" w:hAnsi="Times New Roman" w:cs="Times New Roman"/>
          <w:sz w:val="24"/>
          <w:szCs w:val="24"/>
        </w:rPr>
        <w:t>32). Santiago and Hemingway’s father both reinforce</w:t>
      </w:r>
      <w:r>
        <w:rPr>
          <w:rFonts w:ascii="Times New Roman" w:hAnsi="Times New Roman" w:cs="Times New Roman"/>
          <w:sz w:val="24"/>
          <w:szCs w:val="24"/>
        </w:rPr>
        <w:t xml:space="preserve"> interests in hunting, fishing, and sports by telling </w:t>
      </w:r>
      <w:r w:rsidR="00873001">
        <w:rPr>
          <w:rFonts w:ascii="Times New Roman" w:hAnsi="Times New Roman" w:cs="Times New Roman"/>
          <w:sz w:val="24"/>
          <w:szCs w:val="24"/>
        </w:rPr>
        <w:t>their “boy”</w:t>
      </w:r>
      <w:r>
        <w:rPr>
          <w:rFonts w:ascii="Times New Roman" w:hAnsi="Times New Roman" w:cs="Times New Roman"/>
          <w:sz w:val="24"/>
          <w:szCs w:val="24"/>
        </w:rPr>
        <w:t xml:space="preserve"> stories and letting him go along on outdoor excursions (22)</w:t>
      </w:r>
      <w:r w:rsidR="00873001">
        <w:rPr>
          <w:rFonts w:ascii="Times New Roman" w:hAnsi="Times New Roman" w:cs="Times New Roman"/>
          <w:sz w:val="24"/>
          <w:szCs w:val="24"/>
        </w:rPr>
        <w:t>. As Ernest Hemingway’s brother</w:t>
      </w:r>
      <w:r w:rsidR="00926492">
        <w:rPr>
          <w:rFonts w:ascii="Times New Roman" w:hAnsi="Times New Roman" w:cs="Times New Roman"/>
          <w:sz w:val="24"/>
          <w:szCs w:val="24"/>
        </w:rPr>
        <w:t xml:space="preserve"> Leicester</w:t>
      </w:r>
      <w:r>
        <w:rPr>
          <w:rFonts w:ascii="Times New Roman" w:hAnsi="Times New Roman" w:cs="Times New Roman"/>
          <w:sz w:val="24"/>
          <w:szCs w:val="24"/>
        </w:rPr>
        <w:t xml:space="preserve"> said, “Our father had a way of explaining even the simplest things so that they became fascinating” (23). In this same way, the simple and unobstructed speech of Santiago entices Manolin. </w:t>
      </w:r>
    </w:p>
    <w:p w:rsidR="00B337F5" w:rsidRDefault="00E40E9D" w:rsidP="004906E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Two other possible inspirations for Santiago are Hemingway’s grandfath</w:t>
      </w:r>
      <w:r w:rsidR="00676017">
        <w:rPr>
          <w:rFonts w:ascii="Times New Roman" w:hAnsi="Times New Roman" w:cs="Times New Roman"/>
          <w:sz w:val="24"/>
          <w:szCs w:val="24"/>
        </w:rPr>
        <w:t>er and great-uncle</w:t>
      </w:r>
      <w:r>
        <w:rPr>
          <w:rFonts w:ascii="Times New Roman" w:hAnsi="Times New Roman" w:cs="Times New Roman"/>
          <w:sz w:val="24"/>
          <w:szCs w:val="24"/>
        </w:rPr>
        <w:t xml:space="preserve">. His grandfather entertained the young Hemingway with stories about traveling for long journeys in a covered wagon </w:t>
      </w:r>
      <w:r w:rsidR="004906E5">
        <w:rPr>
          <w:rFonts w:ascii="Times New Roman" w:hAnsi="Times New Roman" w:cs="Times New Roman"/>
          <w:sz w:val="24"/>
          <w:szCs w:val="24"/>
        </w:rPr>
        <w:t>and about being in the infantry, and</w:t>
      </w:r>
      <w:r>
        <w:rPr>
          <w:rFonts w:ascii="Times New Roman" w:hAnsi="Times New Roman" w:cs="Times New Roman"/>
          <w:sz w:val="24"/>
          <w:szCs w:val="24"/>
        </w:rPr>
        <w:t xml:space="preserve"> Great-uncle </w:t>
      </w:r>
      <w:r w:rsidR="00676017">
        <w:rPr>
          <w:rFonts w:ascii="Times New Roman" w:hAnsi="Times New Roman" w:cs="Times New Roman"/>
          <w:sz w:val="24"/>
          <w:szCs w:val="24"/>
        </w:rPr>
        <w:t xml:space="preserve">Tyley </w:t>
      </w:r>
      <w:r>
        <w:rPr>
          <w:rFonts w:ascii="Times New Roman" w:hAnsi="Times New Roman" w:cs="Times New Roman"/>
          <w:sz w:val="24"/>
          <w:szCs w:val="24"/>
        </w:rPr>
        <w:t xml:space="preserve">Hancock taught him how to fly-fish and inspired an early interest in traveling the world (33). Santiago shares the interests and attitudes of the three men Hemingway looked up to most, just as Manolin lives and acts in a </w:t>
      </w:r>
      <w:r w:rsidR="00926492">
        <w:rPr>
          <w:rFonts w:ascii="Times New Roman" w:hAnsi="Times New Roman" w:cs="Times New Roman"/>
          <w:sz w:val="24"/>
          <w:szCs w:val="24"/>
        </w:rPr>
        <w:t xml:space="preserve">world parallel to that of </w:t>
      </w:r>
      <w:r>
        <w:rPr>
          <w:rFonts w:ascii="Times New Roman" w:hAnsi="Times New Roman" w:cs="Times New Roman"/>
          <w:sz w:val="24"/>
          <w:szCs w:val="24"/>
        </w:rPr>
        <w:t>the young Hemingway.</w:t>
      </w:r>
      <w:r w:rsidR="004906E5">
        <w:rPr>
          <w:rFonts w:ascii="Times New Roman" w:hAnsi="Times New Roman" w:cs="Times New Roman"/>
          <w:sz w:val="24"/>
          <w:szCs w:val="24"/>
        </w:rPr>
        <w:t xml:space="preserve"> </w:t>
      </w:r>
      <w:r w:rsidR="00926492">
        <w:rPr>
          <w:rFonts w:ascii="Times New Roman" w:hAnsi="Times New Roman" w:cs="Times New Roman"/>
          <w:sz w:val="24"/>
          <w:szCs w:val="24"/>
        </w:rPr>
        <w:t xml:space="preserve">Ernest Hemingway was no </w:t>
      </w:r>
      <w:r w:rsidR="00926492">
        <w:rPr>
          <w:rFonts w:ascii="Times New Roman" w:hAnsi="Times New Roman" w:cs="Times New Roman"/>
          <w:sz w:val="24"/>
          <w:szCs w:val="24"/>
        </w:rPr>
        <w:lastRenderedPageBreak/>
        <w:t xml:space="preserve">stranger to </w:t>
      </w:r>
      <w:r>
        <w:rPr>
          <w:rFonts w:ascii="Times New Roman" w:hAnsi="Times New Roman" w:cs="Times New Roman"/>
          <w:sz w:val="24"/>
          <w:szCs w:val="24"/>
        </w:rPr>
        <w:t>manual labor, and just as Manolin complained when the other fisherman did not let him carry the gear, Hemingway, whose “daily chores had mushroomed into a full work s</w:t>
      </w:r>
      <w:r w:rsidR="00926492">
        <w:rPr>
          <w:rFonts w:ascii="Times New Roman" w:hAnsi="Times New Roman" w:cs="Times New Roman"/>
          <w:sz w:val="24"/>
          <w:szCs w:val="24"/>
        </w:rPr>
        <w:t>chedule” by his teen years,</w:t>
      </w:r>
      <w:r>
        <w:rPr>
          <w:rFonts w:ascii="Times New Roman" w:hAnsi="Times New Roman" w:cs="Times New Roman"/>
          <w:sz w:val="24"/>
          <w:szCs w:val="24"/>
        </w:rPr>
        <w:t xml:space="preserve"> might also have grumbled about not being given responsibility. </w:t>
      </w:r>
      <w:r w:rsidR="00C15D7B">
        <w:rPr>
          <w:rFonts w:ascii="Times New Roman" w:hAnsi="Times New Roman" w:cs="Times New Roman"/>
          <w:sz w:val="24"/>
          <w:szCs w:val="24"/>
        </w:rPr>
        <w:t>Leicester explains that as</w:t>
      </w:r>
      <w:r w:rsidR="00926492">
        <w:rPr>
          <w:rFonts w:ascii="Times New Roman" w:hAnsi="Times New Roman" w:cs="Times New Roman"/>
          <w:sz w:val="24"/>
          <w:szCs w:val="24"/>
        </w:rPr>
        <w:t xml:space="preserve"> a boy Hemingway</w:t>
      </w:r>
      <w:r>
        <w:rPr>
          <w:rFonts w:ascii="Times New Roman" w:hAnsi="Times New Roman" w:cs="Times New Roman"/>
          <w:sz w:val="24"/>
          <w:szCs w:val="24"/>
        </w:rPr>
        <w:t xml:space="preserve"> read stories in the newspaper about sports, violence, and action—Hemingway r</w:t>
      </w:r>
      <w:r w:rsidR="00676017">
        <w:rPr>
          <w:rFonts w:ascii="Times New Roman" w:hAnsi="Times New Roman" w:cs="Times New Roman"/>
          <w:sz w:val="24"/>
          <w:szCs w:val="24"/>
        </w:rPr>
        <w:t>elives these experiences as</w:t>
      </w:r>
      <w:r>
        <w:rPr>
          <w:rFonts w:ascii="Times New Roman" w:hAnsi="Times New Roman" w:cs="Times New Roman"/>
          <w:sz w:val="24"/>
          <w:szCs w:val="24"/>
        </w:rPr>
        <w:t xml:space="preserve"> Manolin throughout the text (34). </w:t>
      </w:r>
      <w:r w:rsidR="00B337F5">
        <w:rPr>
          <w:rFonts w:ascii="Times New Roman" w:hAnsi="Times New Roman" w:cs="Times New Roman"/>
          <w:sz w:val="24"/>
          <w:szCs w:val="24"/>
        </w:rPr>
        <w:t xml:space="preserve"> </w:t>
      </w:r>
    </w:p>
    <w:p w:rsidR="008972BD" w:rsidRDefault="004906E5" w:rsidP="008972B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Old Man and the </w:t>
      </w:r>
      <w:r w:rsidRPr="004906E5">
        <w:rPr>
          <w:rFonts w:ascii="Times New Roman" w:hAnsi="Times New Roman" w:cs="Times New Roman"/>
          <w:i/>
          <w:sz w:val="24"/>
          <w:szCs w:val="24"/>
        </w:rPr>
        <w:t>Sea</w:t>
      </w:r>
      <w:r>
        <w:rPr>
          <w:rFonts w:ascii="Times New Roman" w:hAnsi="Times New Roman" w:cs="Times New Roman"/>
          <w:sz w:val="24"/>
          <w:szCs w:val="24"/>
        </w:rPr>
        <w:t xml:space="preserve">, </w:t>
      </w:r>
      <w:r w:rsidR="00B337F5" w:rsidRPr="004906E5">
        <w:rPr>
          <w:rFonts w:ascii="Times New Roman" w:hAnsi="Times New Roman" w:cs="Times New Roman"/>
          <w:sz w:val="24"/>
          <w:szCs w:val="24"/>
        </w:rPr>
        <w:t>Manolin</w:t>
      </w:r>
      <w:r w:rsidR="00B337F5">
        <w:rPr>
          <w:rFonts w:ascii="Times New Roman" w:hAnsi="Times New Roman" w:cs="Times New Roman"/>
          <w:sz w:val="24"/>
          <w:szCs w:val="24"/>
        </w:rPr>
        <w:t xml:space="preserve"> </w:t>
      </w:r>
      <w:r w:rsidR="004B0321">
        <w:rPr>
          <w:rFonts w:ascii="Times New Roman" w:hAnsi="Times New Roman" w:cs="Times New Roman"/>
          <w:sz w:val="24"/>
          <w:szCs w:val="24"/>
        </w:rPr>
        <w:t xml:space="preserve">often interrupts Santiago’s speaking to change the subject. </w:t>
      </w:r>
      <w:r w:rsidR="008972BD">
        <w:rPr>
          <w:rFonts w:ascii="Times New Roman" w:hAnsi="Times New Roman" w:cs="Times New Roman"/>
          <w:sz w:val="24"/>
          <w:szCs w:val="24"/>
        </w:rPr>
        <w:t xml:space="preserve">Manolin </w:t>
      </w:r>
      <w:r w:rsidR="00A37E3E">
        <w:rPr>
          <w:rFonts w:ascii="Times New Roman" w:hAnsi="Times New Roman" w:cs="Times New Roman"/>
          <w:sz w:val="24"/>
          <w:szCs w:val="24"/>
        </w:rPr>
        <w:t>first does this</w:t>
      </w:r>
      <w:r w:rsidR="004B0321">
        <w:rPr>
          <w:rFonts w:ascii="Times New Roman" w:hAnsi="Times New Roman" w:cs="Times New Roman"/>
          <w:sz w:val="24"/>
          <w:szCs w:val="24"/>
        </w:rPr>
        <w:t xml:space="preserve"> when he stops Santiago from talking more about the faith they have in each other and in their luck and suddenly offers the old man a beer (11</w:t>
      </w:r>
      <w:r w:rsidR="008972BD">
        <w:rPr>
          <w:rFonts w:ascii="Times New Roman" w:hAnsi="Times New Roman" w:cs="Times New Roman"/>
          <w:sz w:val="24"/>
          <w:szCs w:val="24"/>
        </w:rPr>
        <w:t>). Later</w:t>
      </w:r>
      <w:r w:rsidR="004B0321">
        <w:rPr>
          <w:rFonts w:ascii="Times New Roman" w:hAnsi="Times New Roman" w:cs="Times New Roman"/>
          <w:sz w:val="24"/>
          <w:szCs w:val="24"/>
        </w:rPr>
        <w:t xml:space="preserve"> he changes the conversation when Santiago starts t</w:t>
      </w:r>
      <w:r w:rsidR="008972BD">
        <w:rPr>
          <w:rFonts w:ascii="Times New Roman" w:hAnsi="Times New Roman" w:cs="Times New Roman"/>
          <w:sz w:val="24"/>
          <w:szCs w:val="24"/>
        </w:rPr>
        <w:t>hinking too much about the past by</w:t>
      </w:r>
      <w:r w:rsidR="004B0321">
        <w:rPr>
          <w:rFonts w:ascii="Times New Roman" w:hAnsi="Times New Roman" w:cs="Times New Roman"/>
          <w:sz w:val="24"/>
          <w:szCs w:val="24"/>
        </w:rPr>
        <w:t xml:space="preserve"> bringing up instead</w:t>
      </w:r>
      <w:r w:rsidR="00676017">
        <w:rPr>
          <w:rFonts w:ascii="Times New Roman" w:hAnsi="Times New Roman" w:cs="Times New Roman"/>
          <w:sz w:val="24"/>
          <w:szCs w:val="24"/>
        </w:rPr>
        <w:t xml:space="preserve"> the future fishing excursion. W</w:t>
      </w:r>
      <w:r w:rsidR="008972BD">
        <w:rPr>
          <w:rFonts w:ascii="Times New Roman" w:hAnsi="Times New Roman" w:cs="Times New Roman"/>
          <w:sz w:val="24"/>
          <w:szCs w:val="24"/>
        </w:rPr>
        <w:t xml:space="preserve">hen </w:t>
      </w:r>
      <w:r w:rsidR="004B0321">
        <w:rPr>
          <w:rFonts w:ascii="Times New Roman" w:hAnsi="Times New Roman" w:cs="Times New Roman"/>
          <w:sz w:val="24"/>
          <w:szCs w:val="24"/>
        </w:rPr>
        <w:t xml:space="preserve">Santiago begins to talk about how Manolin is already a man, the boy </w:t>
      </w:r>
      <w:r w:rsidR="008972BD">
        <w:rPr>
          <w:rFonts w:ascii="Times New Roman" w:hAnsi="Times New Roman" w:cs="Times New Roman"/>
          <w:sz w:val="24"/>
          <w:szCs w:val="24"/>
        </w:rPr>
        <w:t>abruptly asks</w:t>
      </w:r>
      <w:r w:rsidR="004B0321">
        <w:rPr>
          <w:rFonts w:ascii="Times New Roman" w:hAnsi="Times New Roman" w:cs="Times New Roman"/>
          <w:sz w:val="24"/>
          <w:szCs w:val="24"/>
        </w:rPr>
        <w:t xml:space="preserve"> how old he was when he first went fishing with Santiago</w:t>
      </w:r>
      <w:r w:rsidR="008972BD">
        <w:rPr>
          <w:rFonts w:ascii="Times New Roman" w:hAnsi="Times New Roman" w:cs="Times New Roman"/>
          <w:sz w:val="24"/>
          <w:szCs w:val="24"/>
        </w:rPr>
        <w:t xml:space="preserve">, </w:t>
      </w:r>
      <w:r w:rsidR="00A37E3E">
        <w:rPr>
          <w:rFonts w:ascii="Times New Roman" w:hAnsi="Times New Roman" w:cs="Times New Roman"/>
          <w:sz w:val="24"/>
          <w:szCs w:val="24"/>
        </w:rPr>
        <w:t xml:space="preserve">despite how shortly after he </w:t>
      </w:r>
      <w:r w:rsidR="008972BD">
        <w:rPr>
          <w:rFonts w:ascii="Times New Roman" w:hAnsi="Times New Roman" w:cs="Times New Roman"/>
          <w:sz w:val="24"/>
          <w:szCs w:val="24"/>
        </w:rPr>
        <w:t>vividly recall</w:t>
      </w:r>
      <w:r w:rsidR="00A37E3E">
        <w:rPr>
          <w:rFonts w:ascii="Times New Roman" w:hAnsi="Times New Roman" w:cs="Times New Roman"/>
          <w:sz w:val="24"/>
          <w:szCs w:val="24"/>
        </w:rPr>
        <w:t>s</w:t>
      </w:r>
      <w:r w:rsidR="008972BD">
        <w:rPr>
          <w:rFonts w:ascii="Times New Roman" w:hAnsi="Times New Roman" w:cs="Times New Roman"/>
          <w:sz w:val="24"/>
          <w:szCs w:val="24"/>
        </w:rPr>
        <w:t xml:space="preserve"> the si</w:t>
      </w:r>
      <w:r w:rsidR="00A37E3E">
        <w:rPr>
          <w:rFonts w:ascii="Times New Roman" w:hAnsi="Times New Roman" w:cs="Times New Roman"/>
          <w:sz w:val="24"/>
          <w:szCs w:val="24"/>
        </w:rPr>
        <w:t>ghts, sounds, and smells of a</w:t>
      </w:r>
      <w:r w:rsidR="008972BD">
        <w:rPr>
          <w:rFonts w:ascii="Times New Roman" w:hAnsi="Times New Roman" w:cs="Times New Roman"/>
          <w:sz w:val="24"/>
          <w:szCs w:val="24"/>
        </w:rPr>
        <w:t xml:space="preserve"> </w:t>
      </w:r>
      <w:r w:rsidR="00A37E3E">
        <w:rPr>
          <w:rFonts w:ascii="Times New Roman" w:hAnsi="Times New Roman" w:cs="Times New Roman"/>
          <w:sz w:val="24"/>
          <w:szCs w:val="24"/>
        </w:rPr>
        <w:t>time</w:t>
      </w:r>
      <w:r w:rsidR="008972BD">
        <w:rPr>
          <w:rFonts w:ascii="Times New Roman" w:hAnsi="Times New Roman" w:cs="Times New Roman"/>
          <w:sz w:val="24"/>
          <w:szCs w:val="24"/>
        </w:rPr>
        <w:t xml:space="preserve"> he clearly remember</w:t>
      </w:r>
      <w:r w:rsidR="00A37E3E">
        <w:rPr>
          <w:rFonts w:ascii="Times New Roman" w:hAnsi="Times New Roman" w:cs="Times New Roman"/>
          <w:sz w:val="24"/>
          <w:szCs w:val="24"/>
        </w:rPr>
        <w:t>s</w:t>
      </w:r>
      <w:r w:rsidR="008972BD">
        <w:rPr>
          <w:rFonts w:ascii="Times New Roman" w:hAnsi="Times New Roman" w:cs="Times New Roman"/>
          <w:sz w:val="24"/>
          <w:szCs w:val="24"/>
        </w:rPr>
        <w:t xml:space="preserve"> (12)</w:t>
      </w:r>
      <w:r w:rsidR="004B0321">
        <w:rPr>
          <w:rFonts w:ascii="Times New Roman" w:hAnsi="Times New Roman" w:cs="Times New Roman"/>
          <w:sz w:val="24"/>
          <w:szCs w:val="24"/>
        </w:rPr>
        <w:t xml:space="preserve">. As if to confirm that he only asked the question in order to change subject, Manolin even states, “I remember everything from when we first went together” (13). </w:t>
      </w:r>
    </w:p>
    <w:p w:rsidR="004B0321" w:rsidRDefault="004B0321" w:rsidP="007D40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 on, Santiago says, “If you were my boy I’d take you out to gamble;” Manolin changes the topic of what it would be like if he were actually Santiago’s son to the topic of him bringing the old man sardines (</w:t>
      </w:r>
      <w:r w:rsidR="007D4044">
        <w:rPr>
          <w:rFonts w:ascii="Times New Roman" w:hAnsi="Times New Roman" w:cs="Times New Roman"/>
          <w:sz w:val="24"/>
          <w:szCs w:val="24"/>
        </w:rPr>
        <w:t>13</w:t>
      </w:r>
      <w:r>
        <w:rPr>
          <w:rFonts w:ascii="Times New Roman" w:hAnsi="Times New Roman" w:cs="Times New Roman"/>
          <w:sz w:val="24"/>
          <w:szCs w:val="24"/>
        </w:rPr>
        <w:t xml:space="preserve">). </w:t>
      </w:r>
      <w:r w:rsidR="007D4044">
        <w:rPr>
          <w:rFonts w:ascii="Times New Roman" w:hAnsi="Times New Roman" w:cs="Times New Roman"/>
          <w:sz w:val="24"/>
          <w:szCs w:val="24"/>
        </w:rPr>
        <w:t>This remark, along with the memory of their first time fishing together and how the old man let him have the responsibility of carrying their gear, also illustrate</w:t>
      </w:r>
      <w:r w:rsidR="00A37E3E">
        <w:rPr>
          <w:rFonts w:ascii="Times New Roman" w:hAnsi="Times New Roman" w:cs="Times New Roman"/>
          <w:sz w:val="24"/>
          <w:szCs w:val="24"/>
        </w:rPr>
        <w:t>s</w:t>
      </w:r>
      <w:r w:rsidR="007D4044">
        <w:rPr>
          <w:rFonts w:ascii="Times New Roman" w:hAnsi="Times New Roman" w:cs="Times New Roman"/>
          <w:sz w:val="24"/>
          <w:szCs w:val="24"/>
        </w:rPr>
        <w:t xml:space="preserve"> how Santiago became a father-figure for Manolin, although the role appears to be reversing. Manolin is aware of how weak the ol</w:t>
      </w:r>
      <w:r w:rsidR="00676017">
        <w:rPr>
          <w:rFonts w:ascii="Times New Roman" w:hAnsi="Times New Roman" w:cs="Times New Roman"/>
          <w:sz w:val="24"/>
          <w:szCs w:val="24"/>
        </w:rPr>
        <w:t>d man is when it comes to emotional pains</w:t>
      </w:r>
      <w:r w:rsidR="007D4044">
        <w:rPr>
          <w:rFonts w:ascii="Times New Roman" w:hAnsi="Times New Roman" w:cs="Times New Roman"/>
          <w:sz w:val="24"/>
          <w:szCs w:val="24"/>
        </w:rPr>
        <w:t xml:space="preserve">, so he has conditioned himself to change the subject every time painful topics start to surface in Santiago’s speech. </w:t>
      </w:r>
      <w:r>
        <w:rPr>
          <w:rFonts w:ascii="Times New Roman" w:hAnsi="Times New Roman" w:cs="Times New Roman"/>
          <w:sz w:val="24"/>
          <w:szCs w:val="24"/>
        </w:rPr>
        <w:t xml:space="preserve">Whether it is their faith in each other, memories of the past, how the boy is growing up into a man, or how the boy is not actually the old man’s </w:t>
      </w:r>
      <w:r w:rsidR="007D4044">
        <w:rPr>
          <w:rFonts w:ascii="Times New Roman" w:hAnsi="Times New Roman" w:cs="Times New Roman"/>
          <w:sz w:val="24"/>
          <w:szCs w:val="24"/>
        </w:rPr>
        <w:t>son</w:t>
      </w:r>
      <w:r>
        <w:rPr>
          <w:rFonts w:ascii="Times New Roman" w:hAnsi="Times New Roman" w:cs="Times New Roman"/>
          <w:sz w:val="24"/>
          <w:szCs w:val="24"/>
        </w:rPr>
        <w:t xml:space="preserve">—Manolin continuously </w:t>
      </w:r>
      <w:r>
        <w:rPr>
          <w:rFonts w:ascii="Times New Roman" w:hAnsi="Times New Roman" w:cs="Times New Roman"/>
          <w:sz w:val="24"/>
          <w:szCs w:val="24"/>
        </w:rPr>
        <w:lastRenderedPageBreak/>
        <w:t>interrupts Santiago in order to protect the old man from emotional pain. Once Santiago is alone in the sea</w:t>
      </w:r>
      <w:r w:rsidR="00A37E3E">
        <w:rPr>
          <w:rFonts w:ascii="Times New Roman" w:hAnsi="Times New Roman" w:cs="Times New Roman"/>
          <w:sz w:val="24"/>
          <w:szCs w:val="24"/>
        </w:rPr>
        <w:t>, he lets his emotions pour out</w:t>
      </w:r>
      <w:r>
        <w:rPr>
          <w:rFonts w:ascii="Times New Roman" w:hAnsi="Times New Roman" w:cs="Times New Roman"/>
          <w:sz w:val="24"/>
          <w:szCs w:val="24"/>
        </w:rPr>
        <w:t>, because Manolin is not there to stop him.</w:t>
      </w:r>
    </w:p>
    <w:p w:rsidR="004B0321" w:rsidRDefault="004B0321" w:rsidP="004B0321">
      <w:pPr>
        <w:spacing w:line="480" w:lineRule="auto"/>
        <w:ind w:firstLine="416"/>
        <w:contextualSpacing/>
        <w:rPr>
          <w:rFonts w:ascii="Times New Roman" w:hAnsi="Times New Roman" w:cs="Times New Roman"/>
          <w:sz w:val="24"/>
          <w:szCs w:val="24"/>
        </w:rPr>
      </w:pPr>
      <w:r>
        <w:rPr>
          <w:rFonts w:ascii="Times New Roman" w:hAnsi="Times New Roman" w:cs="Times New Roman"/>
          <w:sz w:val="24"/>
          <w:szCs w:val="24"/>
        </w:rPr>
        <w:tab/>
        <w:t>Santiago talks to himself while at sea, and he even acknowledges that he probably started this habit when the boy left (39).  The old man’s insecurities a</w:t>
      </w:r>
      <w:r w:rsidR="00186A65">
        <w:rPr>
          <w:rFonts w:ascii="Times New Roman" w:hAnsi="Times New Roman" w:cs="Times New Roman"/>
          <w:sz w:val="24"/>
          <w:szCs w:val="24"/>
        </w:rPr>
        <w:t xml:space="preserve">bout talking too much prevent </w:t>
      </w:r>
      <w:r w:rsidR="00676017">
        <w:rPr>
          <w:rFonts w:ascii="Times New Roman" w:hAnsi="Times New Roman" w:cs="Times New Roman"/>
          <w:sz w:val="24"/>
          <w:szCs w:val="24"/>
        </w:rPr>
        <w:t>him from speaking often</w:t>
      </w:r>
      <w:r>
        <w:rPr>
          <w:rFonts w:ascii="Times New Roman" w:hAnsi="Times New Roman" w:cs="Times New Roman"/>
          <w:sz w:val="24"/>
          <w:szCs w:val="24"/>
        </w:rPr>
        <w:t xml:space="preserve"> wh</w:t>
      </w:r>
      <w:r w:rsidR="00676017">
        <w:rPr>
          <w:rFonts w:ascii="Times New Roman" w:hAnsi="Times New Roman" w:cs="Times New Roman"/>
          <w:sz w:val="24"/>
          <w:szCs w:val="24"/>
        </w:rPr>
        <w:t>ile</w:t>
      </w:r>
      <w:r>
        <w:rPr>
          <w:rFonts w:ascii="Times New Roman" w:hAnsi="Times New Roman" w:cs="Times New Roman"/>
          <w:sz w:val="24"/>
          <w:szCs w:val="24"/>
        </w:rPr>
        <w:t xml:space="preserve"> Manolin </w:t>
      </w:r>
      <w:r w:rsidR="00A37E3E">
        <w:rPr>
          <w:rFonts w:ascii="Times New Roman" w:hAnsi="Times New Roman" w:cs="Times New Roman"/>
          <w:sz w:val="24"/>
          <w:szCs w:val="24"/>
        </w:rPr>
        <w:t xml:space="preserve">fishes </w:t>
      </w:r>
      <w:r>
        <w:rPr>
          <w:rFonts w:ascii="Times New Roman" w:hAnsi="Times New Roman" w:cs="Times New Roman"/>
          <w:sz w:val="24"/>
          <w:szCs w:val="24"/>
        </w:rPr>
        <w:t xml:space="preserve">with him, but </w:t>
      </w:r>
      <w:r w:rsidR="00186A65">
        <w:rPr>
          <w:rFonts w:ascii="Times New Roman" w:hAnsi="Times New Roman" w:cs="Times New Roman"/>
          <w:sz w:val="24"/>
          <w:szCs w:val="24"/>
        </w:rPr>
        <w:t xml:space="preserve">when the boy is absent, he </w:t>
      </w:r>
      <w:r>
        <w:rPr>
          <w:rFonts w:ascii="Times New Roman" w:hAnsi="Times New Roman" w:cs="Times New Roman"/>
          <w:sz w:val="24"/>
          <w:szCs w:val="24"/>
        </w:rPr>
        <w:t xml:space="preserve">feels the need to talk to ease his own worries. While attempting to catch his big fish, Santiago faces the dangerous reality: he has allowed himself to become dependent on Manolin and the boy’s habit of protecting him both physically and emotionally. </w:t>
      </w:r>
    </w:p>
    <w:p w:rsidR="00186A65" w:rsidRDefault="004B0321" w:rsidP="00186A6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boy </w:t>
      </w:r>
      <w:r w:rsidR="00186A65">
        <w:rPr>
          <w:rFonts w:ascii="Times New Roman" w:hAnsi="Times New Roman" w:cs="Times New Roman"/>
          <w:sz w:val="24"/>
          <w:szCs w:val="24"/>
        </w:rPr>
        <w:t>is</w:t>
      </w:r>
      <w:r>
        <w:rPr>
          <w:rFonts w:ascii="Times New Roman" w:hAnsi="Times New Roman" w:cs="Times New Roman"/>
          <w:sz w:val="24"/>
          <w:szCs w:val="24"/>
        </w:rPr>
        <w:t xml:space="preserve"> </w:t>
      </w:r>
      <w:r w:rsidR="00186A65">
        <w:rPr>
          <w:rFonts w:ascii="Times New Roman" w:hAnsi="Times New Roman" w:cs="Times New Roman"/>
          <w:sz w:val="24"/>
          <w:szCs w:val="24"/>
        </w:rPr>
        <w:t xml:space="preserve">usually with him, </w:t>
      </w:r>
      <w:r>
        <w:rPr>
          <w:rFonts w:ascii="Times New Roman" w:hAnsi="Times New Roman" w:cs="Times New Roman"/>
          <w:sz w:val="24"/>
          <w:szCs w:val="24"/>
        </w:rPr>
        <w:t xml:space="preserve">reminding him of the times of good luck in the past, “catching his sardines, feeding him and serving him coffee, indulging the old man in his fictions, and flattering him”— ultimately nurturing the old man as though he were a child, </w:t>
      </w:r>
      <w:r w:rsidR="00186A65">
        <w:rPr>
          <w:rFonts w:ascii="Times New Roman" w:hAnsi="Times New Roman" w:cs="Times New Roman"/>
          <w:sz w:val="24"/>
          <w:szCs w:val="24"/>
        </w:rPr>
        <w:t>encouraging a</w:t>
      </w:r>
      <w:r>
        <w:rPr>
          <w:rFonts w:ascii="Times New Roman" w:hAnsi="Times New Roman" w:cs="Times New Roman"/>
          <w:sz w:val="24"/>
          <w:szCs w:val="24"/>
        </w:rPr>
        <w:t xml:space="preserve"> relationship </w:t>
      </w:r>
      <w:r w:rsidR="00A37E3E">
        <w:rPr>
          <w:rFonts w:ascii="Times New Roman" w:hAnsi="Times New Roman" w:cs="Times New Roman"/>
          <w:sz w:val="24"/>
          <w:szCs w:val="24"/>
        </w:rPr>
        <w:t>that goes</w:t>
      </w:r>
      <w:r>
        <w:rPr>
          <w:rFonts w:ascii="Times New Roman" w:hAnsi="Times New Roman" w:cs="Times New Roman"/>
          <w:sz w:val="24"/>
          <w:szCs w:val="24"/>
        </w:rPr>
        <w:t xml:space="preserve"> “beyond mentoring, and even mutual respect, to a form of dependence” (Stephens &amp; Cools 78-81). This dependence might have started as early as when Manolin was five years old and they first went fishing together. Santiago may have been “too simple to wonder when he had attained humility,” but the reality is that the humility likely originated through his relationship with the young boy (Hemingway 13). </w:t>
      </w:r>
    </w:p>
    <w:p w:rsidR="00186A65" w:rsidRPr="00A37E3E" w:rsidRDefault="00186A65" w:rsidP="00A37E3E">
      <w:pPr>
        <w:spacing w:line="480" w:lineRule="auto"/>
        <w:ind w:firstLine="416"/>
        <w:contextualSpacing/>
        <w:rPr>
          <w:rFonts w:ascii="Times New Roman" w:hAnsi="Times New Roman" w:cs="Times New Roman"/>
          <w:sz w:val="24"/>
          <w:szCs w:val="24"/>
        </w:rPr>
      </w:pPr>
      <w:r>
        <w:rPr>
          <w:rFonts w:ascii="Times New Roman" w:hAnsi="Times New Roman" w:cs="Times New Roman"/>
          <w:sz w:val="24"/>
          <w:szCs w:val="24"/>
        </w:rPr>
        <w:t xml:space="preserve">A major reason, or perhaps </w:t>
      </w:r>
      <w:r>
        <w:rPr>
          <w:rFonts w:ascii="Times New Roman" w:hAnsi="Times New Roman" w:cs="Times New Roman"/>
          <w:i/>
          <w:sz w:val="24"/>
          <w:szCs w:val="24"/>
        </w:rPr>
        <w:t>the</w:t>
      </w:r>
      <w:r w:rsidRPr="00EE193C">
        <w:rPr>
          <w:rFonts w:ascii="Times New Roman" w:hAnsi="Times New Roman" w:cs="Times New Roman"/>
          <w:sz w:val="24"/>
          <w:szCs w:val="24"/>
        </w:rPr>
        <w:t xml:space="preserve"> major reason, Santiago </w:t>
      </w:r>
      <w:r>
        <w:rPr>
          <w:rFonts w:ascii="Times New Roman" w:hAnsi="Times New Roman" w:cs="Times New Roman"/>
          <w:sz w:val="24"/>
          <w:szCs w:val="24"/>
        </w:rPr>
        <w:t>strives t</w:t>
      </w:r>
      <w:r w:rsidRPr="00EE193C">
        <w:rPr>
          <w:rFonts w:ascii="Times New Roman" w:hAnsi="Times New Roman" w:cs="Times New Roman"/>
          <w:sz w:val="24"/>
          <w:szCs w:val="24"/>
        </w:rPr>
        <w:t>o catch the massive fish is to prove to Manolin t</w:t>
      </w:r>
      <w:r>
        <w:rPr>
          <w:rFonts w:ascii="Times New Roman" w:hAnsi="Times New Roman" w:cs="Times New Roman"/>
          <w:sz w:val="24"/>
          <w:szCs w:val="24"/>
        </w:rPr>
        <w:t>hat he is a “strange old man” (66</w:t>
      </w:r>
      <w:r w:rsidRPr="00EE193C">
        <w:rPr>
          <w:rFonts w:ascii="Times New Roman" w:hAnsi="Times New Roman" w:cs="Times New Roman"/>
          <w:sz w:val="24"/>
          <w:szCs w:val="24"/>
        </w:rPr>
        <w:t xml:space="preserve">). </w:t>
      </w:r>
      <w:r>
        <w:rPr>
          <w:rFonts w:ascii="Times New Roman" w:hAnsi="Times New Roman" w:cs="Times New Roman"/>
          <w:sz w:val="24"/>
          <w:szCs w:val="24"/>
        </w:rPr>
        <w:t>The entire story can be viewed as one giant attempt on Santiago’s part to prove himself in Manolin’s eyes. In order to keep himself alive, Santiago now has to remind himself to eat and sleep, just as the boy normally would do for him (77). The old man has to cope at sea with not having Manolin around to help him out, so he even goes so far as to tell himself of</w:t>
      </w:r>
      <w:r w:rsidR="00676017">
        <w:rPr>
          <w:rFonts w:ascii="Times New Roman" w:hAnsi="Times New Roman" w:cs="Times New Roman"/>
          <w:sz w:val="24"/>
          <w:szCs w:val="24"/>
        </w:rPr>
        <w:t>f in place of the boy, saying</w:t>
      </w:r>
      <w:r w:rsidR="00A37E3E">
        <w:rPr>
          <w:rFonts w:ascii="Times New Roman" w:hAnsi="Times New Roman" w:cs="Times New Roman"/>
          <w:sz w:val="24"/>
          <w:szCs w:val="24"/>
        </w:rPr>
        <w:t xml:space="preserve">, “Get to work, old man” (95). </w:t>
      </w:r>
    </w:p>
    <w:p w:rsidR="00186A65" w:rsidRDefault="00186A65" w:rsidP="00186A65">
      <w:pPr>
        <w:spacing w:line="480" w:lineRule="auto"/>
        <w:ind w:firstLine="416"/>
        <w:contextualSpacing/>
        <w:rPr>
          <w:rFonts w:ascii="Times New Roman" w:hAnsi="Times New Roman" w:cs="Times New Roman"/>
          <w:sz w:val="24"/>
          <w:szCs w:val="24"/>
        </w:rPr>
      </w:pPr>
      <w:r>
        <w:rPr>
          <w:rFonts w:ascii="Times New Roman" w:hAnsi="Times New Roman" w:cs="Times New Roman"/>
          <w:sz w:val="24"/>
          <w:szCs w:val="24"/>
        </w:rPr>
        <w:lastRenderedPageBreak/>
        <w:t>After killing the fish</w:t>
      </w:r>
      <w:r w:rsidR="00A37E3E">
        <w:rPr>
          <w:rFonts w:ascii="Times New Roman" w:hAnsi="Times New Roman" w:cs="Times New Roman"/>
          <w:sz w:val="24"/>
          <w:szCs w:val="24"/>
        </w:rPr>
        <w:t>, the old man thinks to himself:</w:t>
      </w:r>
      <w:r>
        <w:rPr>
          <w:rFonts w:ascii="Times New Roman" w:hAnsi="Times New Roman" w:cs="Times New Roman"/>
          <w:sz w:val="24"/>
          <w:szCs w:val="24"/>
        </w:rPr>
        <w:t xml:space="preserve"> “everything kills everything else in some way. Fishing kills me exactly as it keeps me alive. The boy keeps me alive, he thought. I must not deceive myself too much” (106). Then the thought is dropped. The clever implication is that just as fishing kills him and keeps him alive, so </w:t>
      </w:r>
      <w:r w:rsidR="00A37E3E">
        <w:rPr>
          <w:rFonts w:ascii="Times New Roman" w:hAnsi="Times New Roman" w:cs="Times New Roman"/>
          <w:sz w:val="24"/>
          <w:szCs w:val="24"/>
        </w:rPr>
        <w:t xml:space="preserve">too the boy </w:t>
      </w:r>
      <w:r>
        <w:rPr>
          <w:rFonts w:ascii="Times New Roman" w:hAnsi="Times New Roman" w:cs="Times New Roman"/>
          <w:sz w:val="24"/>
          <w:szCs w:val="24"/>
        </w:rPr>
        <w:t xml:space="preserve">keeps him alive but also in other ways kills him. Manolin keeps him alive by literally taking care of him and also protecting him from emotional pain, but in doing so, Santiago loses his independence. </w:t>
      </w:r>
    </w:p>
    <w:p w:rsidR="004B0321" w:rsidRDefault="004B0321" w:rsidP="00186A65">
      <w:pPr>
        <w:spacing w:line="480" w:lineRule="auto"/>
        <w:ind w:firstLine="416"/>
        <w:contextualSpacing/>
        <w:rPr>
          <w:rFonts w:ascii="Times New Roman" w:hAnsi="Times New Roman" w:cs="Times New Roman"/>
          <w:sz w:val="24"/>
          <w:szCs w:val="24"/>
        </w:rPr>
      </w:pPr>
      <w:r>
        <w:rPr>
          <w:rFonts w:ascii="Times New Roman" w:hAnsi="Times New Roman" w:cs="Times New Roman"/>
          <w:sz w:val="24"/>
          <w:szCs w:val="24"/>
        </w:rPr>
        <w:t>While fishing by himself, Santiago asks for the boy on six diff</w:t>
      </w:r>
      <w:r w:rsidR="00A37E3E">
        <w:rPr>
          <w:rFonts w:ascii="Times New Roman" w:hAnsi="Times New Roman" w:cs="Times New Roman"/>
          <w:sz w:val="24"/>
          <w:szCs w:val="24"/>
        </w:rPr>
        <w:t>erent occasions. The first time</w:t>
      </w:r>
      <w:r>
        <w:rPr>
          <w:rFonts w:ascii="Times New Roman" w:hAnsi="Times New Roman" w:cs="Times New Roman"/>
          <w:sz w:val="24"/>
          <w:szCs w:val="24"/>
        </w:rPr>
        <w:t xml:space="preserve"> his wish is practical: he thinks about how it would be helpful to have Manolin around to be an extra hand on deck to cope with this big catch (45).  His request</w:t>
      </w:r>
      <w:r w:rsidRPr="00EE193C">
        <w:rPr>
          <w:rFonts w:ascii="Times New Roman" w:hAnsi="Times New Roman" w:cs="Times New Roman"/>
          <w:sz w:val="24"/>
          <w:szCs w:val="24"/>
        </w:rPr>
        <w:t xml:space="preserve"> is more personal</w:t>
      </w:r>
      <w:r>
        <w:rPr>
          <w:rFonts w:ascii="Times New Roman" w:hAnsi="Times New Roman" w:cs="Times New Roman"/>
          <w:sz w:val="24"/>
          <w:szCs w:val="24"/>
        </w:rPr>
        <w:t xml:space="preserve"> the second time</w:t>
      </w:r>
      <w:r w:rsidRPr="00EE193C">
        <w:rPr>
          <w:rFonts w:ascii="Times New Roman" w:hAnsi="Times New Roman" w:cs="Times New Roman"/>
          <w:sz w:val="24"/>
          <w:szCs w:val="24"/>
        </w:rPr>
        <w:t>. Santiago starts with the practical concern about his vision and how the boy might be able to help him see</w:t>
      </w:r>
      <w:r>
        <w:rPr>
          <w:rFonts w:ascii="Times New Roman" w:hAnsi="Times New Roman" w:cs="Times New Roman"/>
          <w:sz w:val="24"/>
          <w:szCs w:val="24"/>
        </w:rPr>
        <w:t xml:space="preserve"> what was happeni</w:t>
      </w:r>
      <w:r w:rsidR="00A37E3E">
        <w:rPr>
          <w:rFonts w:ascii="Times New Roman" w:hAnsi="Times New Roman" w:cs="Times New Roman"/>
          <w:sz w:val="24"/>
          <w:szCs w:val="24"/>
        </w:rPr>
        <w:t>ng, but then his thoughts start</w:t>
      </w:r>
      <w:r>
        <w:rPr>
          <w:rFonts w:ascii="Times New Roman" w:hAnsi="Times New Roman" w:cs="Times New Roman"/>
          <w:sz w:val="24"/>
          <w:szCs w:val="24"/>
        </w:rPr>
        <w:t xml:space="preserve"> to gravitate </w:t>
      </w:r>
      <w:r w:rsidRPr="00EE193C">
        <w:rPr>
          <w:rFonts w:ascii="Times New Roman" w:hAnsi="Times New Roman" w:cs="Times New Roman"/>
          <w:sz w:val="24"/>
          <w:szCs w:val="24"/>
        </w:rPr>
        <w:t>about how no one sho</w:t>
      </w:r>
      <w:r>
        <w:rPr>
          <w:rFonts w:ascii="Times New Roman" w:hAnsi="Times New Roman" w:cs="Times New Roman"/>
          <w:sz w:val="24"/>
          <w:szCs w:val="24"/>
        </w:rPr>
        <w:t>uld be alone in their old age (48</w:t>
      </w:r>
      <w:r w:rsidR="00A37E3E">
        <w:rPr>
          <w:rFonts w:ascii="Times New Roman" w:hAnsi="Times New Roman" w:cs="Times New Roman"/>
          <w:sz w:val="24"/>
          <w:szCs w:val="24"/>
        </w:rPr>
        <w:t>). Santiago’s</w:t>
      </w:r>
      <w:r w:rsidRPr="00EE193C">
        <w:rPr>
          <w:rFonts w:ascii="Times New Roman" w:hAnsi="Times New Roman" w:cs="Times New Roman"/>
          <w:sz w:val="24"/>
          <w:szCs w:val="24"/>
        </w:rPr>
        <w:t xml:space="preserve"> desperation </w:t>
      </w:r>
      <w:r w:rsidR="00A37E3E">
        <w:rPr>
          <w:rFonts w:ascii="Times New Roman" w:hAnsi="Times New Roman" w:cs="Times New Roman"/>
          <w:sz w:val="24"/>
          <w:szCs w:val="24"/>
        </w:rPr>
        <w:t>penetrates</w:t>
      </w:r>
      <w:r w:rsidRPr="00EE193C">
        <w:rPr>
          <w:rFonts w:ascii="Times New Roman" w:hAnsi="Times New Roman" w:cs="Times New Roman"/>
          <w:sz w:val="24"/>
          <w:szCs w:val="24"/>
        </w:rPr>
        <w:t xml:space="preserve"> his thoughts, and he begins to think of his companion out of an emotional need. This is confirmed when Santiago thinks to</w:t>
      </w:r>
      <w:r w:rsidR="00676017">
        <w:rPr>
          <w:rFonts w:ascii="Times New Roman" w:hAnsi="Times New Roman" w:cs="Times New Roman"/>
          <w:sz w:val="24"/>
          <w:szCs w:val="24"/>
        </w:rPr>
        <w:t xml:space="preserve"> himself about how </w:t>
      </w:r>
      <w:r w:rsidRPr="00EE193C">
        <w:rPr>
          <w:rFonts w:ascii="Times New Roman" w:hAnsi="Times New Roman" w:cs="Times New Roman"/>
          <w:sz w:val="24"/>
          <w:szCs w:val="24"/>
        </w:rPr>
        <w:t xml:space="preserve">he is “beyond all people in the world,” and that between him and the fish, there is “no one to help either one of us”—bringing to mind again that Manolin, the one who otherwise would be there for him, is </w:t>
      </w:r>
      <w:r>
        <w:rPr>
          <w:rFonts w:ascii="Times New Roman" w:hAnsi="Times New Roman" w:cs="Times New Roman"/>
          <w:sz w:val="24"/>
          <w:szCs w:val="24"/>
        </w:rPr>
        <w:t>not there (50).</w:t>
      </w:r>
    </w:p>
    <w:p w:rsidR="0090673C" w:rsidRDefault="004B0321" w:rsidP="00FC5235">
      <w:pPr>
        <w:spacing w:line="480" w:lineRule="auto"/>
        <w:ind w:firstLine="416"/>
        <w:contextualSpacing/>
        <w:rPr>
          <w:rFonts w:ascii="Times New Roman" w:hAnsi="Times New Roman" w:cs="Times New Roman"/>
          <w:sz w:val="24"/>
          <w:szCs w:val="24"/>
        </w:rPr>
      </w:pPr>
      <w:r w:rsidRPr="00EE193C">
        <w:rPr>
          <w:rFonts w:ascii="Times New Roman" w:hAnsi="Times New Roman" w:cs="Times New Roman"/>
          <w:sz w:val="24"/>
          <w:szCs w:val="24"/>
        </w:rPr>
        <w:t>Santiago tells himself off for being dependent when h</w:t>
      </w:r>
      <w:r>
        <w:rPr>
          <w:rFonts w:ascii="Times New Roman" w:hAnsi="Times New Roman" w:cs="Times New Roman"/>
          <w:sz w:val="24"/>
          <w:szCs w:val="24"/>
        </w:rPr>
        <w:t>e</w:t>
      </w:r>
      <w:r w:rsidRPr="00EE193C">
        <w:rPr>
          <w:rFonts w:ascii="Times New Roman" w:hAnsi="Times New Roman" w:cs="Times New Roman"/>
          <w:sz w:val="24"/>
          <w:szCs w:val="24"/>
        </w:rPr>
        <w:t xml:space="preserve"> finds himself wishing for Manolin a third time, saying aloud, “You have only yourself and you had better work back  to the last line now” (</w:t>
      </w:r>
      <w:r>
        <w:rPr>
          <w:rFonts w:ascii="Times New Roman" w:hAnsi="Times New Roman" w:cs="Times New Roman"/>
          <w:sz w:val="24"/>
          <w:szCs w:val="24"/>
        </w:rPr>
        <w:t>51-52</w:t>
      </w:r>
      <w:r w:rsidR="00A37E3E">
        <w:rPr>
          <w:rFonts w:ascii="Times New Roman" w:hAnsi="Times New Roman" w:cs="Times New Roman"/>
          <w:sz w:val="24"/>
          <w:szCs w:val="24"/>
        </w:rPr>
        <w:t>). When the old man wishes he</w:t>
      </w:r>
      <w:r w:rsidRPr="00EE193C">
        <w:rPr>
          <w:rFonts w:ascii="Times New Roman" w:hAnsi="Times New Roman" w:cs="Times New Roman"/>
          <w:sz w:val="24"/>
          <w:szCs w:val="24"/>
        </w:rPr>
        <w:t xml:space="preserve"> had Manolin for the fourth time</w:t>
      </w:r>
      <w:r w:rsidR="00A37E3E">
        <w:rPr>
          <w:rFonts w:ascii="Times New Roman" w:hAnsi="Times New Roman" w:cs="Times New Roman"/>
          <w:sz w:val="24"/>
          <w:szCs w:val="24"/>
        </w:rPr>
        <w:t>, he</w:t>
      </w:r>
      <w:r w:rsidRPr="00EE193C">
        <w:rPr>
          <w:rFonts w:ascii="Times New Roman" w:hAnsi="Times New Roman" w:cs="Times New Roman"/>
          <w:sz w:val="24"/>
          <w:szCs w:val="24"/>
        </w:rPr>
        <w:t xml:space="preserve"> is in pain and wishes</w:t>
      </w:r>
      <w:r>
        <w:rPr>
          <w:rFonts w:ascii="Times New Roman" w:hAnsi="Times New Roman" w:cs="Times New Roman"/>
          <w:sz w:val="24"/>
          <w:szCs w:val="24"/>
        </w:rPr>
        <w:t xml:space="preserve"> the boy would come with salt (56</w:t>
      </w:r>
      <w:r w:rsidRPr="00EE193C">
        <w:rPr>
          <w:rFonts w:ascii="Times New Roman" w:hAnsi="Times New Roman" w:cs="Times New Roman"/>
          <w:sz w:val="24"/>
          <w:szCs w:val="24"/>
        </w:rPr>
        <w:t xml:space="preserve">). Normally, the boy would be there to treat his wound; </w:t>
      </w:r>
      <w:r>
        <w:rPr>
          <w:rFonts w:ascii="Times New Roman" w:hAnsi="Times New Roman" w:cs="Times New Roman"/>
          <w:sz w:val="24"/>
          <w:szCs w:val="24"/>
        </w:rPr>
        <w:t xml:space="preserve">when he later has a cramp, </w:t>
      </w:r>
      <w:r w:rsidRPr="00EE193C">
        <w:rPr>
          <w:rFonts w:ascii="Times New Roman" w:hAnsi="Times New Roman" w:cs="Times New Roman"/>
          <w:sz w:val="24"/>
          <w:szCs w:val="24"/>
        </w:rPr>
        <w:t>Santiago thinks, “If the boy were here, he could rub it for me and loo</w:t>
      </w:r>
      <w:r>
        <w:rPr>
          <w:rFonts w:ascii="Times New Roman" w:hAnsi="Times New Roman" w:cs="Times New Roman"/>
          <w:sz w:val="24"/>
          <w:szCs w:val="24"/>
        </w:rPr>
        <w:t>sen it down from the forearm” (62</w:t>
      </w:r>
      <w:r w:rsidRPr="00EE193C">
        <w:rPr>
          <w:rFonts w:ascii="Times New Roman" w:hAnsi="Times New Roman" w:cs="Times New Roman"/>
          <w:sz w:val="24"/>
          <w:szCs w:val="24"/>
        </w:rPr>
        <w:t>).</w:t>
      </w:r>
      <w:r>
        <w:rPr>
          <w:rFonts w:ascii="Times New Roman" w:hAnsi="Times New Roman" w:cs="Times New Roman"/>
          <w:sz w:val="24"/>
          <w:szCs w:val="24"/>
        </w:rPr>
        <w:t xml:space="preserve"> </w:t>
      </w:r>
      <w:r w:rsidR="00A37E3E">
        <w:rPr>
          <w:rFonts w:ascii="Times New Roman" w:hAnsi="Times New Roman" w:cs="Times New Roman"/>
          <w:sz w:val="24"/>
          <w:szCs w:val="24"/>
        </w:rPr>
        <w:t>Later the narrator reveals Santiago’s thoughts:</w:t>
      </w:r>
      <w:r w:rsidRPr="00186A65">
        <w:rPr>
          <w:rFonts w:ascii="Times New Roman" w:hAnsi="Times New Roman" w:cs="Times New Roman"/>
          <w:sz w:val="24"/>
          <w:szCs w:val="24"/>
        </w:rPr>
        <w:t xml:space="preserve"> “If the boy </w:t>
      </w:r>
      <w:r w:rsidRPr="00186A65">
        <w:rPr>
          <w:rFonts w:ascii="Times New Roman" w:hAnsi="Times New Roman" w:cs="Times New Roman"/>
          <w:sz w:val="24"/>
          <w:szCs w:val="24"/>
        </w:rPr>
        <w:lastRenderedPageBreak/>
        <w:t xml:space="preserve">was here he would wet the coils of line, he thought. Yes. If the boy were here. If the boy were here” (83). </w:t>
      </w:r>
    </w:p>
    <w:p w:rsidR="006D6D6B" w:rsidRDefault="004B0321" w:rsidP="0090673C">
      <w:pPr>
        <w:spacing w:line="480" w:lineRule="auto"/>
        <w:ind w:firstLine="720"/>
        <w:contextualSpacing/>
        <w:rPr>
          <w:rFonts w:ascii="Times New Roman" w:hAnsi="Times New Roman" w:cs="Times New Roman"/>
          <w:sz w:val="24"/>
          <w:szCs w:val="24"/>
        </w:rPr>
      </w:pPr>
      <w:r w:rsidRPr="00186A65">
        <w:rPr>
          <w:rFonts w:ascii="Times New Roman" w:hAnsi="Times New Roman" w:cs="Times New Roman"/>
          <w:sz w:val="24"/>
          <w:szCs w:val="24"/>
        </w:rPr>
        <w:t xml:space="preserve">If Manolin is the narrator, </w:t>
      </w:r>
      <w:r w:rsidR="0090673C">
        <w:rPr>
          <w:rFonts w:ascii="Times New Roman" w:hAnsi="Times New Roman" w:cs="Times New Roman"/>
          <w:sz w:val="24"/>
          <w:szCs w:val="24"/>
        </w:rPr>
        <w:t>here Manolin might be expressing his</w:t>
      </w:r>
      <w:r w:rsidRPr="00186A65">
        <w:rPr>
          <w:rFonts w:ascii="Times New Roman" w:hAnsi="Times New Roman" w:cs="Times New Roman"/>
          <w:sz w:val="24"/>
          <w:szCs w:val="24"/>
        </w:rPr>
        <w:t xml:space="preserve"> own regrets of not being there. </w:t>
      </w:r>
      <w:r w:rsidR="00FC5235">
        <w:rPr>
          <w:rFonts w:ascii="Times New Roman" w:hAnsi="Times New Roman" w:cs="Times New Roman"/>
          <w:sz w:val="24"/>
          <w:szCs w:val="24"/>
        </w:rPr>
        <w:t>The popular assumption is that the narrator is a third-person omniscient narrator, and that the narrator does not have a specific identity. This assumption is not necessarily the case. The</w:t>
      </w:r>
      <w:r w:rsidR="006D6D6B">
        <w:rPr>
          <w:rFonts w:ascii="Times New Roman" w:hAnsi="Times New Roman" w:cs="Times New Roman"/>
          <w:sz w:val="24"/>
          <w:szCs w:val="24"/>
        </w:rPr>
        <w:t xml:space="preserve"> novella </w:t>
      </w:r>
      <w:r w:rsidR="00FC5235">
        <w:rPr>
          <w:rFonts w:ascii="Times New Roman" w:hAnsi="Times New Roman" w:cs="Times New Roman"/>
          <w:sz w:val="24"/>
          <w:szCs w:val="24"/>
        </w:rPr>
        <w:t>has only</w:t>
      </w:r>
      <w:r w:rsidR="006D6D6B">
        <w:rPr>
          <w:rFonts w:ascii="Times New Roman" w:hAnsi="Times New Roman" w:cs="Times New Roman"/>
          <w:sz w:val="24"/>
          <w:szCs w:val="24"/>
        </w:rPr>
        <w:t xml:space="preserve"> three</w:t>
      </w:r>
      <w:r w:rsidR="00FC5235">
        <w:rPr>
          <w:rFonts w:ascii="Times New Roman" w:hAnsi="Times New Roman" w:cs="Times New Roman"/>
          <w:sz w:val="24"/>
          <w:szCs w:val="24"/>
        </w:rPr>
        <w:t xml:space="preserve"> named</w:t>
      </w:r>
      <w:r w:rsidR="006D6D6B">
        <w:rPr>
          <w:rFonts w:ascii="Times New Roman" w:hAnsi="Times New Roman" w:cs="Times New Roman"/>
          <w:sz w:val="24"/>
          <w:szCs w:val="24"/>
        </w:rPr>
        <w:t xml:space="preserve"> characters, and if the narrator is anyone specifically, it would likely be one of those three or someone close to them. Pedrico, the proprietor, </w:t>
      </w:r>
      <w:r w:rsidR="0090673C">
        <w:rPr>
          <w:rFonts w:ascii="Times New Roman" w:hAnsi="Times New Roman" w:cs="Times New Roman"/>
          <w:sz w:val="24"/>
          <w:szCs w:val="24"/>
        </w:rPr>
        <w:t>is not a valid candidate because</w:t>
      </w:r>
      <w:r w:rsidR="006D6D6B">
        <w:rPr>
          <w:rFonts w:ascii="Times New Roman" w:hAnsi="Times New Roman" w:cs="Times New Roman"/>
          <w:sz w:val="24"/>
          <w:szCs w:val="24"/>
        </w:rPr>
        <w:t xml:space="preserve"> the narrator appears to have a much closer connection to the characters than he would have had. The narrator explicitly writes out the thoughts of both Santiago and Manolin, beyond what Pedrico would be a</w:t>
      </w:r>
      <w:r w:rsidR="00FC5235">
        <w:rPr>
          <w:rFonts w:ascii="Times New Roman" w:hAnsi="Times New Roman" w:cs="Times New Roman"/>
          <w:sz w:val="24"/>
          <w:szCs w:val="24"/>
        </w:rPr>
        <w:t xml:space="preserve">ble to simply guess. There is an </w:t>
      </w:r>
      <w:r w:rsidR="006D6D6B">
        <w:rPr>
          <w:rFonts w:ascii="Times New Roman" w:hAnsi="Times New Roman" w:cs="Times New Roman"/>
          <w:sz w:val="24"/>
          <w:szCs w:val="24"/>
        </w:rPr>
        <w:t xml:space="preserve">intimacy with which the narrator treats the boy and the old </w:t>
      </w:r>
      <w:r w:rsidR="00FC5235">
        <w:rPr>
          <w:rFonts w:ascii="Times New Roman" w:hAnsi="Times New Roman" w:cs="Times New Roman"/>
          <w:sz w:val="24"/>
          <w:szCs w:val="24"/>
        </w:rPr>
        <w:t>man that indicates that one of them might be the narrator.</w:t>
      </w:r>
    </w:p>
    <w:p w:rsidR="006D6D6B" w:rsidRDefault="006D6D6B" w:rsidP="006D6D6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narrator begins, “He was an old man who fished alone in the Gulf </w:t>
      </w:r>
      <w:r w:rsidR="00B337F5">
        <w:rPr>
          <w:rFonts w:ascii="Times New Roman" w:hAnsi="Times New Roman" w:cs="Times New Roman"/>
          <w:sz w:val="24"/>
          <w:szCs w:val="24"/>
        </w:rPr>
        <w:t>Stream,</w:t>
      </w:r>
      <w:r w:rsidR="0090673C">
        <w:rPr>
          <w:rFonts w:ascii="Times New Roman" w:hAnsi="Times New Roman" w:cs="Times New Roman"/>
          <w:sz w:val="24"/>
          <w:szCs w:val="24"/>
        </w:rPr>
        <w:t>” which would be consistent with Manolin looking back, but Santiago would not refer to himself as an old man who “was”</w:t>
      </w:r>
      <w:r>
        <w:rPr>
          <w:rFonts w:ascii="Times New Roman" w:hAnsi="Times New Roman" w:cs="Times New Roman"/>
          <w:sz w:val="24"/>
          <w:szCs w:val="24"/>
        </w:rPr>
        <w:t xml:space="preserve"> (</w:t>
      </w:r>
      <w:r w:rsidR="00B337F5">
        <w:rPr>
          <w:rFonts w:ascii="Times New Roman" w:hAnsi="Times New Roman" w:cs="Times New Roman"/>
          <w:sz w:val="24"/>
          <w:szCs w:val="24"/>
        </w:rPr>
        <w:t>9</w:t>
      </w:r>
      <w:r>
        <w:rPr>
          <w:rFonts w:ascii="Times New Roman" w:hAnsi="Times New Roman" w:cs="Times New Roman"/>
          <w:sz w:val="24"/>
          <w:szCs w:val="24"/>
        </w:rPr>
        <w:t xml:space="preserve">). The narrator shows the reactions of other fishermen to Santiago, moments that Santiago would not </w:t>
      </w:r>
      <w:r w:rsidR="00587F8B">
        <w:rPr>
          <w:rFonts w:ascii="Times New Roman" w:hAnsi="Times New Roman" w:cs="Times New Roman"/>
          <w:sz w:val="24"/>
          <w:szCs w:val="24"/>
        </w:rPr>
        <w:t>be fully aware of (11</w:t>
      </w:r>
      <w:r>
        <w:rPr>
          <w:rFonts w:ascii="Times New Roman" w:hAnsi="Times New Roman" w:cs="Times New Roman"/>
          <w:sz w:val="24"/>
          <w:szCs w:val="24"/>
        </w:rPr>
        <w:t xml:space="preserve">). While the narrator shows consistent awareness of Santiago’s thoughts, the narrator also can </w:t>
      </w:r>
      <w:r w:rsidR="0090673C">
        <w:rPr>
          <w:rFonts w:ascii="Times New Roman" w:hAnsi="Times New Roman" w:cs="Times New Roman"/>
          <w:sz w:val="24"/>
          <w:szCs w:val="24"/>
        </w:rPr>
        <w:t xml:space="preserve">recite verbatim  Manolin’s thoughts about Santiago’s supplies of water, personal care items, and clothes </w:t>
      </w:r>
      <w:r w:rsidR="00587F8B">
        <w:rPr>
          <w:rFonts w:ascii="Times New Roman" w:hAnsi="Times New Roman" w:cs="Times New Roman"/>
          <w:sz w:val="24"/>
          <w:szCs w:val="24"/>
        </w:rPr>
        <w:t>(21</w:t>
      </w:r>
      <w:r>
        <w:rPr>
          <w:rFonts w:ascii="Times New Roman" w:hAnsi="Times New Roman" w:cs="Times New Roman"/>
          <w:sz w:val="24"/>
          <w:szCs w:val="24"/>
        </w:rPr>
        <w:t xml:space="preserve">).  </w:t>
      </w:r>
      <w:r w:rsidR="0090673C">
        <w:rPr>
          <w:rFonts w:ascii="Times New Roman" w:hAnsi="Times New Roman" w:cs="Times New Roman"/>
          <w:sz w:val="24"/>
          <w:szCs w:val="24"/>
        </w:rPr>
        <w:t>Aside from Santiago, only Manolin’s thoughts are shown.</w:t>
      </w:r>
    </w:p>
    <w:p w:rsidR="00605042" w:rsidRDefault="006D6D6B" w:rsidP="006D6D6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337F5">
        <w:rPr>
          <w:rFonts w:ascii="Times New Roman" w:hAnsi="Times New Roman" w:cs="Times New Roman"/>
          <w:sz w:val="24"/>
          <w:szCs w:val="24"/>
        </w:rPr>
        <w:t xml:space="preserve">The primary evidence indicating that the one reciting the story is simply an omniscient third -person narrator is how thoroughly the narrator can read Santiago’s thoughts. </w:t>
      </w:r>
      <w:r w:rsidR="00762630">
        <w:rPr>
          <w:rFonts w:ascii="Times New Roman" w:hAnsi="Times New Roman" w:cs="Times New Roman"/>
          <w:sz w:val="24"/>
          <w:szCs w:val="24"/>
        </w:rPr>
        <w:t>However, Santiago spe</w:t>
      </w:r>
      <w:r w:rsidR="0090673C">
        <w:rPr>
          <w:rFonts w:ascii="Times New Roman" w:hAnsi="Times New Roman" w:cs="Times New Roman"/>
          <w:sz w:val="24"/>
          <w:szCs w:val="24"/>
        </w:rPr>
        <w:t>aks</w:t>
      </w:r>
      <w:r w:rsidR="00762630">
        <w:rPr>
          <w:rFonts w:ascii="Times New Roman" w:hAnsi="Times New Roman" w:cs="Times New Roman"/>
          <w:sz w:val="24"/>
          <w:szCs w:val="24"/>
        </w:rPr>
        <w:t xml:space="preserve"> </w:t>
      </w:r>
      <w:r w:rsidR="0090673C">
        <w:rPr>
          <w:rFonts w:ascii="Times New Roman" w:hAnsi="Times New Roman" w:cs="Times New Roman"/>
          <w:sz w:val="24"/>
          <w:szCs w:val="24"/>
        </w:rPr>
        <w:t>freely</w:t>
      </w:r>
      <w:r w:rsidR="00762630">
        <w:rPr>
          <w:rFonts w:ascii="Times New Roman" w:hAnsi="Times New Roman" w:cs="Times New Roman"/>
          <w:sz w:val="24"/>
          <w:szCs w:val="24"/>
        </w:rPr>
        <w:t xml:space="preserve"> to Manolin, and Manolin listens. When the narrator recounts even Santiago’s dreams, this is consistent with what Manolin would have known—Santiago would often talk about Africa and, presumably, hi</w:t>
      </w:r>
      <w:r w:rsidR="00587F8B">
        <w:rPr>
          <w:rFonts w:ascii="Times New Roman" w:hAnsi="Times New Roman" w:cs="Times New Roman"/>
          <w:sz w:val="24"/>
          <w:szCs w:val="24"/>
        </w:rPr>
        <w:t>s dreams about Africa as well (24-25</w:t>
      </w:r>
      <w:r w:rsidR="00762630">
        <w:rPr>
          <w:rFonts w:ascii="Times New Roman" w:hAnsi="Times New Roman" w:cs="Times New Roman"/>
          <w:sz w:val="24"/>
          <w:szCs w:val="24"/>
        </w:rPr>
        <w:t xml:space="preserve">). </w:t>
      </w:r>
      <w:r w:rsidR="00605042">
        <w:rPr>
          <w:rFonts w:ascii="Times New Roman" w:hAnsi="Times New Roman" w:cs="Times New Roman"/>
          <w:sz w:val="24"/>
          <w:szCs w:val="24"/>
        </w:rPr>
        <w:t xml:space="preserve"> T</w:t>
      </w:r>
      <w:r w:rsidR="00762630">
        <w:rPr>
          <w:rFonts w:ascii="Times New Roman" w:hAnsi="Times New Roman" w:cs="Times New Roman"/>
          <w:sz w:val="24"/>
          <w:szCs w:val="24"/>
        </w:rPr>
        <w:t xml:space="preserve">here is </w:t>
      </w:r>
      <w:r w:rsidR="00762630">
        <w:rPr>
          <w:rFonts w:ascii="Times New Roman" w:hAnsi="Times New Roman" w:cs="Times New Roman"/>
          <w:sz w:val="24"/>
          <w:szCs w:val="24"/>
        </w:rPr>
        <w:lastRenderedPageBreak/>
        <w:t>nothing that Santiago thinks about or does that Manolin would not be able to know. The relationship between the two is based fundamentally on Santiago’s habit of telling Manolin his stories with detail and clarity. Manolin would have asked questions after Santiago returned home,</w:t>
      </w:r>
      <w:r w:rsidR="00C83A80">
        <w:rPr>
          <w:rFonts w:ascii="Times New Roman" w:hAnsi="Times New Roman" w:cs="Times New Roman"/>
          <w:sz w:val="24"/>
          <w:szCs w:val="24"/>
        </w:rPr>
        <w:t xml:space="preserve"> and Santiago, in his usual way</w:t>
      </w:r>
      <w:r w:rsidR="00762630">
        <w:rPr>
          <w:rFonts w:ascii="Times New Roman" w:hAnsi="Times New Roman" w:cs="Times New Roman"/>
          <w:sz w:val="24"/>
          <w:szCs w:val="24"/>
        </w:rPr>
        <w:t xml:space="preserve">, would confide in the boy his emotions, thoughts, and experiences. </w:t>
      </w:r>
    </w:p>
    <w:p w:rsidR="00605042" w:rsidRDefault="00762630" w:rsidP="0060504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story concludes on a note that might further indicate that Manolin is the narrator. The </w:t>
      </w:r>
      <w:r w:rsidR="0090673C">
        <w:rPr>
          <w:rFonts w:ascii="Times New Roman" w:hAnsi="Times New Roman" w:cs="Times New Roman"/>
          <w:sz w:val="24"/>
          <w:szCs w:val="24"/>
        </w:rPr>
        <w:t>novella</w:t>
      </w:r>
      <w:r>
        <w:rPr>
          <w:rFonts w:ascii="Times New Roman" w:hAnsi="Times New Roman" w:cs="Times New Roman"/>
          <w:sz w:val="24"/>
          <w:szCs w:val="24"/>
        </w:rPr>
        <w:t xml:space="preserve"> ends by saying that the old man was sleeping and that “the boy was sitting by him watching him” as the old man dreamt about lions (127). The last image the reader receives from the novella is that of</w:t>
      </w:r>
      <w:r w:rsidR="00C83A80">
        <w:rPr>
          <w:rFonts w:ascii="Times New Roman" w:hAnsi="Times New Roman" w:cs="Times New Roman"/>
          <w:sz w:val="24"/>
          <w:szCs w:val="24"/>
        </w:rPr>
        <w:t xml:space="preserve"> the boy observing the old man while he dreams of his past</w:t>
      </w:r>
      <w:r>
        <w:rPr>
          <w:rFonts w:ascii="Times New Roman" w:hAnsi="Times New Roman" w:cs="Times New Roman"/>
          <w:sz w:val="24"/>
          <w:szCs w:val="24"/>
        </w:rPr>
        <w:t xml:space="preserve">; in this same way, if Manolin is the narrator, this whole story </w:t>
      </w:r>
      <w:r w:rsidR="0090673C">
        <w:rPr>
          <w:rFonts w:ascii="Times New Roman" w:hAnsi="Times New Roman" w:cs="Times New Roman"/>
          <w:sz w:val="24"/>
          <w:szCs w:val="24"/>
        </w:rPr>
        <w:t>is</w:t>
      </w:r>
      <w:r>
        <w:rPr>
          <w:rFonts w:ascii="Times New Roman" w:hAnsi="Times New Roman" w:cs="Times New Roman"/>
          <w:sz w:val="24"/>
          <w:szCs w:val="24"/>
        </w:rPr>
        <w:t xml:space="preserve"> one giant observation of Santiago as presented by the young boy who was always with him. </w:t>
      </w:r>
    </w:p>
    <w:p w:rsidR="00834F2E" w:rsidRDefault="00605042" w:rsidP="002C1BB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Manolin is the narrator as well as a stand-in for Hemingway himself, then </w:t>
      </w:r>
      <w:r>
        <w:rPr>
          <w:rFonts w:ascii="Times New Roman" w:hAnsi="Times New Roman" w:cs="Times New Roman"/>
          <w:i/>
          <w:sz w:val="24"/>
          <w:szCs w:val="24"/>
        </w:rPr>
        <w:t xml:space="preserve">The Old Man and the Sea </w:t>
      </w:r>
      <w:r>
        <w:rPr>
          <w:rFonts w:ascii="Times New Roman" w:hAnsi="Times New Roman" w:cs="Times New Roman"/>
          <w:sz w:val="24"/>
          <w:szCs w:val="24"/>
        </w:rPr>
        <w:t xml:space="preserve">can be seen as </w:t>
      </w:r>
      <w:r w:rsidRPr="004906E5">
        <w:rPr>
          <w:rFonts w:ascii="Times New Roman" w:hAnsi="Times New Roman" w:cs="Times New Roman"/>
          <w:sz w:val="24"/>
          <w:szCs w:val="24"/>
        </w:rPr>
        <w:t>a</w:t>
      </w:r>
      <w:r>
        <w:rPr>
          <w:rFonts w:ascii="Times New Roman" w:hAnsi="Times New Roman" w:cs="Times New Roman"/>
          <w:sz w:val="24"/>
          <w:szCs w:val="24"/>
        </w:rPr>
        <w:t xml:space="preserve"> metaphor for Hemingway talking about his father and childhood as well as his own experiences being a father of three boys. Just as Manolin recounts </w:t>
      </w:r>
      <w:r w:rsidR="0090673C">
        <w:rPr>
          <w:rFonts w:ascii="Times New Roman" w:hAnsi="Times New Roman" w:cs="Times New Roman"/>
          <w:sz w:val="24"/>
          <w:szCs w:val="24"/>
        </w:rPr>
        <w:t>his own childhood and time spent with the old man,</w:t>
      </w:r>
      <w:r>
        <w:rPr>
          <w:rFonts w:ascii="Times New Roman" w:hAnsi="Times New Roman" w:cs="Times New Roman"/>
          <w:sz w:val="24"/>
          <w:szCs w:val="24"/>
        </w:rPr>
        <w:t xml:space="preserve"> so similarly is Hemingway using Manolin to talk about the peaceful childhood of Oak Park and </w:t>
      </w:r>
      <w:r w:rsidR="0090673C">
        <w:rPr>
          <w:rFonts w:ascii="Times New Roman" w:hAnsi="Times New Roman" w:cs="Times New Roman"/>
          <w:sz w:val="24"/>
          <w:szCs w:val="24"/>
        </w:rPr>
        <w:t xml:space="preserve">his “old man” – </w:t>
      </w:r>
      <w:r>
        <w:rPr>
          <w:rFonts w:ascii="Times New Roman" w:hAnsi="Times New Roman" w:cs="Times New Roman"/>
          <w:sz w:val="24"/>
          <w:szCs w:val="24"/>
        </w:rPr>
        <w:t xml:space="preserve">the father that is so much like Santiago. </w:t>
      </w:r>
      <w:r w:rsidR="00FC5235">
        <w:rPr>
          <w:rFonts w:ascii="Times New Roman" w:hAnsi="Times New Roman" w:cs="Times New Roman"/>
          <w:sz w:val="24"/>
          <w:szCs w:val="24"/>
        </w:rPr>
        <w:t xml:space="preserve"> </w:t>
      </w:r>
      <w:r w:rsidR="00215A44">
        <w:rPr>
          <w:rFonts w:ascii="Times New Roman" w:hAnsi="Times New Roman" w:cs="Times New Roman"/>
          <w:sz w:val="24"/>
          <w:szCs w:val="24"/>
        </w:rPr>
        <w:t>The boy</w:t>
      </w:r>
      <w:r w:rsidR="00FC5235">
        <w:rPr>
          <w:rFonts w:ascii="Times New Roman" w:hAnsi="Times New Roman" w:cs="Times New Roman"/>
          <w:sz w:val="24"/>
          <w:szCs w:val="24"/>
        </w:rPr>
        <w:t xml:space="preserve"> lives in a quiet community by the sea, where his life is filled with baseball and exciting adventures abroad. </w:t>
      </w:r>
      <w:r w:rsidR="00215A44">
        <w:rPr>
          <w:rFonts w:ascii="Times New Roman" w:hAnsi="Times New Roman" w:cs="Times New Roman"/>
          <w:sz w:val="24"/>
          <w:szCs w:val="24"/>
        </w:rPr>
        <w:t>He</w:t>
      </w:r>
      <w:r w:rsidR="00FC5235">
        <w:rPr>
          <w:rFonts w:ascii="Times New Roman" w:hAnsi="Times New Roman" w:cs="Times New Roman"/>
          <w:sz w:val="24"/>
          <w:szCs w:val="24"/>
        </w:rPr>
        <w:t xml:space="preserve"> does not detect the unrest in Cuba, which soon would burst into an outright revolution. Manolin’s world is simple</w:t>
      </w:r>
      <w:r>
        <w:rPr>
          <w:rFonts w:ascii="Times New Roman" w:hAnsi="Times New Roman" w:cs="Times New Roman"/>
          <w:sz w:val="24"/>
          <w:szCs w:val="24"/>
        </w:rPr>
        <w:t xml:space="preserve"> before the war</w:t>
      </w:r>
      <w:r w:rsidR="00FC5235">
        <w:rPr>
          <w:rFonts w:ascii="Times New Roman" w:hAnsi="Times New Roman" w:cs="Times New Roman"/>
          <w:sz w:val="24"/>
          <w:szCs w:val="24"/>
        </w:rPr>
        <w:t xml:space="preserve">, </w:t>
      </w:r>
      <w:r w:rsidR="00215A44">
        <w:rPr>
          <w:rFonts w:ascii="Times New Roman" w:hAnsi="Times New Roman" w:cs="Times New Roman"/>
          <w:sz w:val="24"/>
          <w:szCs w:val="24"/>
        </w:rPr>
        <w:t xml:space="preserve">just as the author’s was, </w:t>
      </w:r>
      <w:r w:rsidR="00FC5235">
        <w:rPr>
          <w:rFonts w:ascii="Times New Roman" w:hAnsi="Times New Roman" w:cs="Times New Roman"/>
          <w:sz w:val="24"/>
          <w:szCs w:val="24"/>
        </w:rPr>
        <w:t xml:space="preserve">and in the words Reynolds used to describe Hemingway’s childhood memories, there was the same “quiet moral order” within the code of honor the fishermen lived by.  </w:t>
      </w:r>
      <w:r>
        <w:rPr>
          <w:rFonts w:ascii="Times New Roman" w:hAnsi="Times New Roman" w:cs="Times New Roman"/>
          <w:sz w:val="24"/>
          <w:szCs w:val="24"/>
        </w:rPr>
        <w:t>The</w:t>
      </w:r>
      <w:r w:rsidR="00FC5235">
        <w:rPr>
          <w:rFonts w:ascii="Times New Roman" w:hAnsi="Times New Roman" w:cs="Times New Roman"/>
          <w:sz w:val="24"/>
          <w:szCs w:val="24"/>
        </w:rPr>
        <w:t xml:space="preserve"> novella allows Hemingway to preserve the peace of Oak Park while at the same time fusing his childhood memories </w:t>
      </w:r>
      <w:r w:rsidR="002C1BB8">
        <w:rPr>
          <w:rFonts w:ascii="Times New Roman" w:hAnsi="Times New Roman" w:cs="Times New Roman"/>
          <w:sz w:val="24"/>
          <w:szCs w:val="24"/>
        </w:rPr>
        <w:t xml:space="preserve">with his adult interest in Cuba, and it is all </w:t>
      </w:r>
      <w:r w:rsidR="0090673C">
        <w:rPr>
          <w:rFonts w:ascii="Times New Roman" w:hAnsi="Times New Roman" w:cs="Times New Roman"/>
          <w:sz w:val="24"/>
          <w:szCs w:val="24"/>
        </w:rPr>
        <w:t>possible through the Manolin’s narration</w:t>
      </w:r>
      <w:r w:rsidR="002C1BB8">
        <w:rPr>
          <w:rFonts w:ascii="Times New Roman" w:hAnsi="Times New Roman" w:cs="Times New Roman"/>
          <w:sz w:val="24"/>
          <w:szCs w:val="24"/>
        </w:rPr>
        <w:t>.</w:t>
      </w:r>
      <w:r w:rsidR="00C12C48">
        <w:rPr>
          <w:rFonts w:ascii="Times New Roman" w:hAnsi="Times New Roman" w:cs="Times New Roman"/>
          <w:sz w:val="24"/>
          <w:szCs w:val="24"/>
        </w:rPr>
        <w:br w:type="page"/>
      </w:r>
    </w:p>
    <w:p w:rsidR="00834F2E" w:rsidRDefault="00834F2E" w:rsidP="00834F2E">
      <w:pPr>
        <w:spacing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34F2E" w:rsidRDefault="00834F2E" w:rsidP="00834F2E">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Hemingway, Ernest.  </w:t>
      </w:r>
      <w:r>
        <w:rPr>
          <w:rFonts w:ascii="Times New Roman" w:hAnsi="Times New Roman" w:cs="Times New Roman"/>
          <w:i/>
          <w:sz w:val="24"/>
          <w:szCs w:val="24"/>
        </w:rPr>
        <w:t>The Old Man and The Sea</w:t>
      </w:r>
      <w:r>
        <w:rPr>
          <w:rFonts w:ascii="Times New Roman" w:hAnsi="Times New Roman" w:cs="Times New Roman"/>
          <w:sz w:val="24"/>
          <w:szCs w:val="24"/>
        </w:rPr>
        <w:t xml:space="preserve">. </w:t>
      </w:r>
      <w:r w:rsidR="00B90D98">
        <w:rPr>
          <w:rFonts w:ascii="Times New Roman" w:hAnsi="Times New Roman" w:cs="Times New Roman"/>
          <w:sz w:val="24"/>
          <w:szCs w:val="24"/>
        </w:rPr>
        <w:t xml:space="preserve">1952. </w:t>
      </w:r>
      <w:r w:rsidRPr="00834F2E">
        <w:rPr>
          <w:rFonts w:ascii="Times New Roman" w:hAnsi="Times New Roman" w:cs="Times New Roman"/>
          <w:sz w:val="24"/>
          <w:szCs w:val="24"/>
        </w:rPr>
        <w:t>First Scribner Classic/Collier 1986 ed. New York: Collier, 1987. Print.</w:t>
      </w:r>
    </w:p>
    <w:p w:rsidR="00B90D98" w:rsidRPr="00834F2E" w:rsidRDefault="00B90D98" w:rsidP="00834F2E">
      <w:pPr>
        <w:spacing w:line="480" w:lineRule="auto"/>
        <w:ind w:left="720" w:hanging="720"/>
        <w:contextualSpacing/>
        <w:rPr>
          <w:rFonts w:ascii="Times New Roman" w:hAnsi="Times New Roman" w:cs="Times New Roman"/>
          <w:sz w:val="24"/>
          <w:szCs w:val="24"/>
        </w:rPr>
      </w:pPr>
      <w:r w:rsidRPr="00B90D98">
        <w:rPr>
          <w:rFonts w:ascii="Times New Roman" w:hAnsi="Times New Roman" w:cs="Times New Roman"/>
          <w:sz w:val="24"/>
          <w:szCs w:val="24"/>
        </w:rPr>
        <w:t xml:space="preserve">Hemingway, Leicester. </w:t>
      </w:r>
      <w:r w:rsidRPr="004E08DE">
        <w:rPr>
          <w:rFonts w:ascii="Times New Roman" w:hAnsi="Times New Roman" w:cs="Times New Roman"/>
          <w:i/>
          <w:sz w:val="24"/>
          <w:szCs w:val="24"/>
        </w:rPr>
        <w:t>My Brother, Ernest Hemingway</w:t>
      </w:r>
      <w:r w:rsidRPr="00B90D98">
        <w:rPr>
          <w:rFonts w:ascii="Times New Roman" w:hAnsi="Times New Roman" w:cs="Times New Roman"/>
          <w:sz w:val="24"/>
          <w:szCs w:val="24"/>
        </w:rPr>
        <w:t>. Cleveland: World Pub., 1962. Print.</w:t>
      </w:r>
    </w:p>
    <w:p w:rsidR="00834F2E" w:rsidRDefault="00834F2E" w:rsidP="00834F2E">
      <w:pPr>
        <w:spacing w:line="480" w:lineRule="auto"/>
        <w:ind w:left="720" w:hanging="720"/>
        <w:contextualSpacing/>
        <w:rPr>
          <w:rFonts w:ascii="Times New Roman" w:hAnsi="Times New Roman" w:cs="Times New Roman"/>
          <w:sz w:val="24"/>
          <w:szCs w:val="24"/>
        </w:rPr>
      </w:pPr>
      <w:r w:rsidRPr="00834F2E">
        <w:rPr>
          <w:rFonts w:ascii="Times New Roman" w:hAnsi="Times New Roman" w:cs="Times New Roman"/>
          <w:sz w:val="24"/>
          <w:szCs w:val="24"/>
        </w:rPr>
        <w:t>Herlihy, Jeffrey. "'Eyes The Same Color As The Sea': Santiago's Expatriation From Spain And Ethnic Otherness In The Old Man And The Sea." Hemingway Review 28.2 (2009): 25-44. MLA International Bibliography. Web. 19 Nov. 2014.</w:t>
      </w:r>
    </w:p>
    <w:p w:rsidR="00834F2E" w:rsidRDefault="00834F2E" w:rsidP="00834F2E">
      <w:pPr>
        <w:spacing w:line="480" w:lineRule="auto"/>
        <w:ind w:left="720" w:hanging="720"/>
        <w:contextualSpacing/>
        <w:rPr>
          <w:rFonts w:ascii="Times New Roman" w:hAnsi="Times New Roman" w:cs="Times New Roman"/>
          <w:sz w:val="24"/>
          <w:szCs w:val="24"/>
        </w:rPr>
      </w:pPr>
      <w:r w:rsidRPr="00834F2E">
        <w:rPr>
          <w:rFonts w:ascii="Times New Roman" w:hAnsi="Times New Roman" w:cs="Times New Roman"/>
          <w:sz w:val="24"/>
          <w:szCs w:val="24"/>
        </w:rPr>
        <w:t>Hurley, C. Harold. "Just 'A Boy' Or 'Already A Man?': Manolin's Age In The Old Man And The Sea." The Hemingway Review 10.2 (1991): 71-72. MLA International Bibliography. Web. 19 Nov. 2014.</w:t>
      </w:r>
    </w:p>
    <w:p w:rsidR="00B90D98" w:rsidRDefault="00B90D98" w:rsidP="00834F2E">
      <w:pPr>
        <w:spacing w:line="480" w:lineRule="auto"/>
        <w:ind w:left="720" w:hanging="720"/>
        <w:contextualSpacing/>
        <w:rPr>
          <w:rFonts w:ascii="Times New Roman" w:hAnsi="Times New Roman" w:cs="Times New Roman"/>
          <w:sz w:val="24"/>
          <w:szCs w:val="24"/>
        </w:rPr>
      </w:pPr>
      <w:r w:rsidRPr="00B90D98">
        <w:rPr>
          <w:rFonts w:ascii="Times New Roman" w:hAnsi="Times New Roman" w:cs="Times New Roman"/>
          <w:sz w:val="24"/>
          <w:szCs w:val="24"/>
        </w:rPr>
        <w:t xml:space="preserve">Reynolds, Michael S. </w:t>
      </w:r>
      <w:r w:rsidRPr="004E08DE">
        <w:rPr>
          <w:rFonts w:ascii="Times New Roman" w:hAnsi="Times New Roman" w:cs="Times New Roman"/>
          <w:i/>
          <w:sz w:val="24"/>
          <w:szCs w:val="24"/>
        </w:rPr>
        <w:t>The Young Hemingway</w:t>
      </w:r>
      <w:r w:rsidRPr="00B90D98">
        <w:rPr>
          <w:rFonts w:ascii="Times New Roman" w:hAnsi="Times New Roman" w:cs="Times New Roman"/>
          <w:sz w:val="24"/>
          <w:szCs w:val="24"/>
        </w:rPr>
        <w:t>. Oxford, UK: B. Blackwell, 1987. Print.</w:t>
      </w:r>
    </w:p>
    <w:p w:rsidR="00834F2E" w:rsidRPr="009F40D8" w:rsidRDefault="00834F2E" w:rsidP="004B3CB8">
      <w:pPr>
        <w:spacing w:line="480" w:lineRule="auto"/>
        <w:ind w:left="720" w:hanging="720"/>
        <w:contextualSpacing/>
        <w:rPr>
          <w:rFonts w:ascii="Times New Roman" w:hAnsi="Times New Roman" w:cs="Times New Roman"/>
          <w:sz w:val="24"/>
          <w:szCs w:val="24"/>
        </w:rPr>
      </w:pPr>
      <w:r w:rsidRPr="00834F2E">
        <w:rPr>
          <w:rFonts w:ascii="Times New Roman" w:hAnsi="Times New Roman" w:cs="Times New Roman"/>
          <w:sz w:val="24"/>
          <w:szCs w:val="24"/>
        </w:rPr>
        <w:t>Stephen</w:t>
      </w:r>
      <w:r w:rsidR="004E08DE">
        <w:rPr>
          <w:rFonts w:ascii="Times New Roman" w:hAnsi="Times New Roman" w:cs="Times New Roman"/>
          <w:sz w:val="24"/>
          <w:szCs w:val="24"/>
        </w:rPr>
        <w:t>s, Gregory, and Janice Cools. "</w:t>
      </w:r>
      <w:r w:rsidRPr="00834F2E">
        <w:rPr>
          <w:rFonts w:ascii="Times New Roman" w:hAnsi="Times New Roman" w:cs="Times New Roman"/>
          <w:sz w:val="24"/>
          <w:szCs w:val="24"/>
        </w:rPr>
        <w:t xml:space="preserve">Out Too Far': Half-Fish, Beaten Men, And The Tenor Of Masculine Grace In The Old Man And The Sea." Hemingway Review 32.2 (2013): 77-94. MLA International </w:t>
      </w:r>
      <w:r w:rsidR="004B3CB8">
        <w:rPr>
          <w:rFonts w:ascii="Times New Roman" w:hAnsi="Times New Roman" w:cs="Times New Roman"/>
          <w:sz w:val="24"/>
          <w:szCs w:val="24"/>
        </w:rPr>
        <w:t>Bibliography. Web. 19 Nov. 2014.</w:t>
      </w:r>
    </w:p>
    <w:sectPr w:rsidR="00834F2E" w:rsidRPr="009F40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DC" w:rsidRDefault="00FE28DC" w:rsidP="005C4160">
      <w:pPr>
        <w:spacing w:after="0" w:line="240" w:lineRule="auto"/>
      </w:pPr>
      <w:r>
        <w:separator/>
      </w:r>
    </w:p>
  </w:endnote>
  <w:endnote w:type="continuationSeparator" w:id="0">
    <w:p w:rsidR="00FE28DC" w:rsidRDefault="00FE28DC" w:rsidP="005C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DC" w:rsidRDefault="00FE28DC" w:rsidP="005C4160">
      <w:pPr>
        <w:spacing w:after="0" w:line="240" w:lineRule="auto"/>
      </w:pPr>
      <w:r>
        <w:separator/>
      </w:r>
    </w:p>
  </w:footnote>
  <w:footnote w:type="continuationSeparator" w:id="0">
    <w:p w:rsidR="00FE28DC" w:rsidRDefault="00FE28DC" w:rsidP="005C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3965196"/>
      <w:docPartObj>
        <w:docPartGallery w:val="Page Numbers (Top of Page)"/>
        <w:docPartUnique/>
      </w:docPartObj>
    </w:sdtPr>
    <w:sdtEndPr>
      <w:rPr>
        <w:noProof/>
      </w:rPr>
    </w:sdtEndPr>
    <w:sdtContent>
      <w:p w:rsidR="005C4160" w:rsidRPr="005C4160" w:rsidRDefault="005C4160">
        <w:pPr>
          <w:pStyle w:val="Header"/>
          <w:jc w:val="right"/>
          <w:rPr>
            <w:rFonts w:ascii="Times New Roman" w:hAnsi="Times New Roman" w:cs="Times New Roman"/>
            <w:sz w:val="24"/>
            <w:szCs w:val="24"/>
          </w:rPr>
        </w:pPr>
        <w:r w:rsidRPr="005C4160">
          <w:rPr>
            <w:rFonts w:ascii="Times New Roman" w:hAnsi="Times New Roman" w:cs="Times New Roman"/>
            <w:sz w:val="24"/>
            <w:szCs w:val="24"/>
          </w:rPr>
          <w:t xml:space="preserve">Schock </w:t>
        </w:r>
        <w:r w:rsidRPr="005C4160">
          <w:rPr>
            <w:rFonts w:ascii="Times New Roman" w:hAnsi="Times New Roman" w:cs="Times New Roman"/>
            <w:sz w:val="24"/>
            <w:szCs w:val="24"/>
          </w:rPr>
          <w:fldChar w:fldCharType="begin"/>
        </w:r>
        <w:r w:rsidRPr="005C4160">
          <w:rPr>
            <w:rFonts w:ascii="Times New Roman" w:hAnsi="Times New Roman" w:cs="Times New Roman"/>
            <w:sz w:val="24"/>
            <w:szCs w:val="24"/>
          </w:rPr>
          <w:instrText xml:space="preserve"> PAGE   \* MERGEFORMAT </w:instrText>
        </w:r>
        <w:r w:rsidRPr="005C4160">
          <w:rPr>
            <w:rFonts w:ascii="Times New Roman" w:hAnsi="Times New Roman" w:cs="Times New Roman"/>
            <w:sz w:val="24"/>
            <w:szCs w:val="24"/>
          </w:rPr>
          <w:fldChar w:fldCharType="separate"/>
        </w:r>
        <w:r w:rsidR="00B645A9">
          <w:rPr>
            <w:rFonts w:ascii="Times New Roman" w:hAnsi="Times New Roman" w:cs="Times New Roman"/>
            <w:noProof/>
            <w:sz w:val="24"/>
            <w:szCs w:val="24"/>
          </w:rPr>
          <w:t>2</w:t>
        </w:r>
        <w:r w:rsidRPr="005C4160">
          <w:rPr>
            <w:rFonts w:ascii="Times New Roman" w:hAnsi="Times New Roman" w:cs="Times New Roman"/>
            <w:noProof/>
            <w:sz w:val="24"/>
            <w:szCs w:val="24"/>
          </w:rPr>
          <w:fldChar w:fldCharType="end"/>
        </w:r>
      </w:p>
    </w:sdtContent>
  </w:sdt>
  <w:p w:rsidR="005C4160" w:rsidRPr="005C4160" w:rsidRDefault="005C41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15574"/>
    <w:multiLevelType w:val="hybridMultilevel"/>
    <w:tmpl w:val="0B54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351E"/>
    <w:multiLevelType w:val="multilevel"/>
    <w:tmpl w:val="FA787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AF30A9"/>
    <w:multiLevelType w:val="multilevel"/>
    <w:tmpl w:val="E1202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60"/>
    <w:rsid w:val="00034489"/>
    <w:rsid w:val="000A193E"/>
    <w:rsid w:val="000F7DAF"/>
    <w:rsid w:val="001644BD"/>
    <w:rsid w:val="00186A65"/>
    <w:rsid w:val="00193B78"/>
    <w:rsid w:val="00215A44"/>
    <w:rsid w:val="00250F1A"/>
    <w:rsid w:val="002C1BB8"/>
    <w:rsid w:val="0037064C"/>
    <w:rsid w:val="003820D8"/>
    <w:rsid w:val="003F2583"/>
    <w:rsid w:val="00426799"/>
    <w:rsid w:val="004906E5"/>
    <w:rsid w:val="004B0321"/>
    <w:rsid w:val="004B3434"/>
    <w:rsid w:val="004B3CB8"/>
    <w:rsid w:val="004E08DE"/>
    <w:rsid w:val="00587F8B"/>
    <w:rsid w:val="005B5D83"/>
    <w:rsid w:val="005C4160"/>
    <w:rsid w:val="00605042"/>
    <w:rsid w:val="00676017"/>
    <w:rsid w:val="006D6D6B"/>
    <w:rsid w:val="006D76C9"/>
    <w:rsid w:val="0071512B"/>
    <w:rsid w:val="00762630"/>
    <w:rsid w:val="007953E9"/>
    <w:rsid w:val="007C5EB8"/>
    <w:rsid w:val="007D4044"/>
    <w:rsid w:val="00803B40"/>
    <w:rsid w:val="00807A68"/>
    <w:rsid w:val="0082693E"/>
    <w:rsid w:val="00834F2E"/>
    <w:rsid w:val="008353A6"/>
    <w:rsid w:val="00857251"/>
    <w:rsid w:val="00873001"/>
    <w:rsid w:val="008972BD"/>
    <w:rsid w:val="008D2283"/>
    <w:rsid w:val="0090673C"/>
    <w:rsid w:val="00926492"/>
    <w:rsid w:val="009F40D8"/>
    <w:rsid w:val="00A37E3E"/>
    <w:rsid w:val="00A81BE3"/>
    <w:rsid w:val="00AB7316"/>
    <w:rsid w:val="00AC4694"/>
    <w:rsid w:val="00AD4654"/>
    <w:rsid w:val="00AE2767"/>
    <w:rsid w:val="00B337F5"/>
    <w:rsid w:val="00B645A9"/>
    <w:rsid w:val="00B90D98"/>
    <w:rsid w:val="00C05676"/>
    <w:rsid w:val="00C12C48"/>
    <w:rsid w:val="00C15D7B"/>
    <w:rsid w:val="00C83A80"/>
    <w:rsid w:val="00D870EB"/>
    <w:rsid w:val="00DA017A"/>
    <w:rsid w:val="00DC2BA7"/>
    <w:rsid w:val="00E21761"/>
    <w:rsid w:val="00E40E9D"/>
    <w:rsid w:val="00E44A38"/>
    <w:rsid w:val="00E6792B"/>
    <w:rsid w:val="00E91968"/>
    <w:rsid w:val="00EC766A"/>
    <w:rsid w:val="00F808D5"/>
    <w:rsid w:val="00FC5235"/>
    <w:rsid w:val="00F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1447-21E5-498F-99F3-E13E3995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4160"/>
    <w:pPr>
      <w:ind w:left="720"/>
      <w:contextualSpacing/>
    </w:pPr>
  </w:style>
  <w:style w:type="paragraph" w:styleId="Header">
    <w:name w:val="header"/>
    <w:basedOn w:val="Normal"/>
    <w:link w:val="HeaderChar"/>
    <w:uiPriority w:val="99"/>
    <w:unhideWhenUsed/>
    <w:rsid w:val="005C4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60"/>
  </w:style>
  <w:style w:type="paragraph" w:styleId="Footer">
    <w:name w:val="footer"/>
    <w:basedOn w:val="Normal"/>
    <w:link w:val="FooterChar"/>
    <w:uiPriority w:val="99"/>
    <w:unhideWhenUsed/>
    <w:rsid w:val="005C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9222">
      <w:bodyDiv w:val="1"/>
      <w:marLeft w:val="0"/>
      <w:marRight w:val="0"/>
      <w:marTop w:val="0"/>
      <w:marBottom w:val="0"/>
      <w:divBdr>
        <w:top w:val="none" w:sz="0" w:space="0" w:color="auto"/>
        <w:left w:val="none" w:sz="0" w:space="0" w:color="auto"/>
        <w:bottom w:val="none" w:sz="0" w:space="0" w:color="auto"/>
        <w:right w:val="none" w:sz="0" w:space="0" w:color="auto"/>
      </w:divBdr>
    </w:div>
    <w:div w:id="8156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D787-F381-44E2-A9E4-93210CA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Marauders</dc:creator>
  <cp:lastModifiedBy>Brandon Schock</cp:lastModifiedBy>
  <cp:revision>2</cp:revision>
  <dcterms:created xsi:type="dcterms:W3CDTF">2016-10-03T18:06:00Z</dcterms:created>
  <dcterms:modified xsi:type="dcterms:W3CDTF">2016-10-03T18:06:00Z</dcterms:modified>
</cp:coreProperties>
</file>