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8A74" w14:textId="62B53635" w:rsidR="005D5B87" w:rsidRPr="004B0E9C" w:rsidRDefault="003916F1">
      <w:pPr>
        <w:rPr>
          <w:rFonts w:ascii="Montserrat" w:hAnsi="Montserrat"/>
          <w:b/>
          <w:sz w:val="36"/>
          <w:szCs w:val="36"/>
        </w:rPr>
      </w:pPr>
      <w:r w:rsidRPr="004B0E9C">
        <w:rPr>
          <w:rFonts w:ascii="Century Gothic" w:hAnsi="Century Gothic"/>
          <w:b/>
          <w:noProof/>
          <w:sz w:val="36"/>
          <w:szCs w:val="36"/>
        </w:rPr>
        <w:drawing>
          <wp:anchor distT="0" distB="0" distL="114300" distR="114300" simplePos="0" relativeHeight="251675648" behindDoc="0" locked="0" layoutInCell="1" allowOverlap="1" wp14:anchorId="65C1F608" wp14:editId="3866AA32">
            <wp:simplePos x="0" y="0"/>
            <wp:positionH relativeFrom="margin">
              <wp:align>left</wp:align>
            </wp:positionH>
            <wp:positionV relativeFrom="paragraph">
              <wp:posOffset>381635</wp:posOffset>
            </wp:positionV>
            <wp:extent cx="672634" cy="5807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321-illustration-of-a-book-pv.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672634" cy="580746"/>
                    </a:xfrm>
                    <a:prstGeom prst="rect">
                      <a:avLst/>
                    </a:prstGeom>
                  </pic:spPr>
                </pic:pic>
              </a:graphicData>
            </a:graphic>
            <wp14:sizeRelH relativeFrom="page">
              <wp14:pctWidth>0</wp14:pctWidth>
            </wp14:sizeRelH>
            <wp14:sizeRelV relativeFrom="page">
              <wp14:pctHeight>0</wp14:pctHeight>
            </wp14:sizeRelV>
          </wp:anchor>
        </w:drawing>
      </w:r>
      <w:r w:rsidR="00797EC6" w:rsidRPr="004B0E9C">
        <w:rPr>
          <w:rFonts w:ascii="Montserrat" w:hAnsi="Montserrat"/>
          <w:bCs/>
          <w:noProof/>
          <w:sz w:val="36"/>
          <w:szCs w:val="36"/>
        </w:rPr>
        <mc:AlternateContent>
          <mc:Choice Requires="wps">
            <w:drawing>
              <wp:anchor distT="45720" distB="45720" distL="114300" distR="114300" simplePos="0" relativeHeight="251661312" behindDoc="0" locked="0" layoutInCell="1" allowOverlap="1" wp14:anchorId="6300E872" wp14:editId="454D2C7C">
                <wp:simplePos x="0" y="0"/>
                <wp:positionH relativeFrom="column">
                  <wp:posOffset>3067050</wp:posOffset>
                </wp:positionH>
                <wp:positionV relativeFrom="paragraph">
                  <wp:posOffset>-342900</wp:posOffset>
                </wp:positionV>
                <wp:extent cx="2790825" cy="16071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7185"/>
                        </a:xfrm>
                        <a:prstGeom prst="rect">
                          <a:avLst/>
                        </a:prstGeom>
                        <a:noFill/>
                        <a:ln w="9525">
                          <a:noFill/>
                          <a:miter lim="800000"/>
                          <a:headEnd/>
                          <a:tailEnd/>
                        </a:ln>
                      </wps:spPr>
                      <wps:txbx>
                        <w:txbxContent>
                          <w:p w14:paraId="234BD13C" w14:textId="026DAF4D" w:rsidR="00797EC6" w:rsidRDefault="00797EC6">
                            <w:r>
                              <w:t>This syllabus is available on the class website:</w:t>
                            </w:r>
                          </w:p>
                          <w:p w14:paraId="30657EB7" w14:textId="55596AA8" w:rsidR="00797EC6" w:rsidRPr="00797EC6" w:rsidRDefault="00797EC6" w:rsidP="00797EC6">
                            <w:pPr>
                              <w:jc w:val="center"/>
                              <w:rPr>
                                <w:b/>
                                <w:sz w:val="28"/>
                                <w:u w:val="single"/>
                              </w:rPr>
                            </w:pPr>
                            <w:r w:rsidRPr="00797EC6">
                              <w:rPr>
                                <w:b/>
                                <w:sz w:val="28"/>
                                <w:u w:val="single"/>
                              </w:rPr>
                              <w:t>schockenglish.weebly.com</w:t>
                            </w:r>
                          </w:p>
                          <w:p w14:paraId="3132513C" w14:textId="197F9268" w:rsidR="00797EC6" w:rsidRDefault="00797EC6">
                            <w:r>
                              <w:t xml:space="preserve">Bookmark it! Favorite it! Use this website weekly / daily for the class calendar, useful files and links, and </w:t>
                            </w:r>
                            <w:r w:rsidR="0069637A">
                              <w:t>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0E872" id="_x0000_t202" coordsize="21600,21600" o:spt="202" path="m,l,21600r21600,l21600,xe">
                <v:stroke joinstyle="miter"/>
                <v:path gradientshapeok="t" o:connecttype="rect"/>
              </v:shapetype>
              <v:shape id="Text Box 2" o:spid="_x0000_s1026" type="#_x0000_t202" style="position:absolute;margin-left:241.5pt;margin-top:-27pt;width:219.75pt;height:12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" filled="f" stroked="f">
                <v:textbox>
                  <w:txbxContent>
                    <w:p w14:paraId="234BD13C" w14:textId="026DAF4D" w:rsidR="00797EC6" w:rsidRDefault="00797EC6">
                      <w:r>
                        <w:t>This syllabus is available on the class website:</w:t>
                      </w:r>
                    </w:p>
                    <w:p w14:paraId="30657EB7" w14:textId="55596AA8" w:rsidR="00797EC6" w:rsidRPr="00797EC6" w:rsidRDefault="00797EC6" w:rsidP="00797EC6">
                      <w:pPr>
                        <w:jc w:val="center"/>
                        <w:rPr>
                          <w:b/>
                          <w:sz w:val="28"/>
                          <w:u w:val="single"/>
                        </w:rPr>
                      </w:pPr>
                      <w:r w:rsidRPr="00797EC6">
                        <w:rPr>
                          <w:b/>
                          <w:sz w:val="28"/>
                          <w:u w:val="single"/>
                        </w:rPr>
                        <w:t>schockenglish.weebly.com</w:t>
                      </w:r>
                    </w:p>
                    <w:p w14:paraId="3132513C" w14:textId="197F9268" w:rsidR="00797EC6" w:rsidRDefault="00797EC6">
                      <w:r>
                        <w:t xml:space="preserve">Bookmark it! Favorite it! Use this website weekly / daily for the class calendar, useful files and links, and </w:t>
                      </w:r>
                      <w:r w:rsidR="0069637A">
                        <w:t>more!</w:t>
                      </w:r>
                    </w:p>
                  </w:txbxContent>
                </v:textbox>
              </v:shape>
            </w:pict>
          </mc:Fallback>
        </mc:AlternateContent>
      </w:r>
      <w:r w:rsidR="00797EC6" w:rsidRPr="004B0E9C">
        <w:rPr>
          <w:rFonts w:ascii="Montserrat" w:hAnsi="Montserrat"/>
          <w:b/>
          <w:noProof/>
          <w:sz w:val="36"/>
          <w:szCs w:val="36"/>
        </w:rPr>
        <mc:AlternateContent>
          <mc:Choice Requires="wps">
            <w:drawing>
              <wp:anchor distT="0" distB="0" distL="114300" distR="114300" simplePos="0" relativeHeight="251659264" behindDoc="0" locked="0" layoutInCell="1" allowOverlap="1" wp14:anchorId="3B2FD777" wp14:editId="19BBE516">
                <wp:simplePos x="0" y="0"/>
                <wp:positionH relativeFrom="margin">
                  <wp:align>right</wp:align>
                </wp:positionH>
                <wp:positionV relativeFrom="paragraph">
                  <wp:posOffset>-381000</wp:posOffset>
                </wp:positionV>
                <wp:extent cx="2990850" cy="1343025"/>
                <wp:effectExtent l="19050" t="19050" r="19050" b="28575"/>
                <wp:wrapNone/>
                <wp:docPr id="2" name="Rectangle: Diagonal Corners Snipped 2"/>
                <wp:cNvGraphicFramePr/>
                <a:graphic xmlns:a="http://schemas.openxmlformats.org/drawingml/2006/main">
                  <a:graphicData uri="http://schemas.microsoft.com/office/word/2010/wordprocessingShape">
                    <wps:wsp>
                      <wps:cNvSpPr/>
                      <wps:spPr>
                        <a:xfrm>
                          <a:off x="0" y="0"/>
                          <a:ext cx="2990850" cy="1343025"/>
                        </a:xfrm>
                        <a:prstGeom prst="snip2Diag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4B703" id="Rectangle: Diagonal Corners Snipped 2" o:spid="_x0000_s1026" style="position:absolute;margin-left:184.3pt;margin-top:-30pt;width:235.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990850,134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" path="m,l2767008,r223842,223842l2990850,1343025r,l223842,1343025,,1119183,,xe" filled="f" strokecolor="black [3213]" strokeweight="2.25pt">
                <v:stroke joinstyle="miter"/>
                <v:path arrowok="t" o:connecttype="custom" o:connectlocs="0,0;2767008,0;2990850,223842;2990850,1343025;2990850,1343025;223842,1343025;0,1119183;0,0" o:connectangles="0,0,0,0,0,0,0,0"/>
                <w10:wrap anchorx="margin"/>
              </v:shape>
            </w:pict>
          </mc:Fallback>
        </mc:AlternateContent>
      </w:r>
      <w:r w:rsidR="00C71053">
        <w:rPr>
          <w:rFonts w:ascii="Montserrat" w:hAnsi="Montserrat"/>
          <w:b/>
          <w:sz w:val="36"/>
          <w:szCs w:val="36"/>
        </w:rPr>
        <w:t>Mass media</w:t>
      </w:r>
      <w:r w:rsidR="005D5B87" w:rsidRPr="004B0E9C">
        <w:rPr>
          <w:rFonts w:ascii="Montserrat" w:hAnsi="Montserrat"/>
          <w:b/>
          <w:sz w:val="36"/>
          <w:szCs w:val="36"/>
        </w:rPr>
        <w:t xml:space="preserve"> </w:t>
      </w:r>
    </w:p>
    <w:p w14:paraId="504550DC" w14:textId="2398606B" w:rsidR="005D5B87" w:rsidRPr="004B0E9C" w:rsidRDefault="005D5B87" w:rsidP="00797EC6">
      <w:pPr>
        <w:tabs>
          <w:tab w:val="left" w:pos="8085"/>
        </w:tabs>
        <w:ind w:left="720" w:firstLine="720"/>
        <w:rPr>
          <w:rFonts w:ascii="Century Gothic" w:hAnsi="Century Gothic"/>
          <w:b/>
          <w:sz w:val="36"/>
        </w:rPr>
      </w:pPr>
      <w:r w:rsidRPr="004B0E9C">
        <w:rPr>
          <w:rFonts w:ascii="Century Gothic" w:hAnsi="Century Gothic"/>
          <w:b/>
          <w:sz w:val="36"/>
        </w:rPr>
        <w:t>Class Syllabus</w:t>
      </w:r>
    </w:p>
    <w:p w14:paraId="360BAA57" w14:textId="1FB5E555" w:rsidR="005D5B87" w:rsidRDefault="005D5B87"/>
    <w:tbl>
      <w:tblPr>
        <w:tblStyle w:val="PlainTable1"/>
        <w:tblW w:w="0" w:type="auto"/>
        <w:tblLook w:val="04A0" w:firstRow="1" w:lastRow="0" w:firstColumn="1" w:lastColumn="0" w:noHBand="0" w:noVBand="1"/>
      </w:tblPr>
      <w:tblGrid>
        <w:gridCol w:w="9350"/>
      </w:tblGrid>
      <w:tr w:rsidR="00C80955" w14:paraId="03EEDF89" w14:textId="77777777" w:rsidTr="00797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73C3DC3E" w14:textId="608F7CD5" w:rsidR="00C80955" w:rsidRDefault="00C80955" w:rsidP="00C80955">
            <w:pPr>
              <w:rPr>
                <w:rFonts w:ascii="Montserrat" w:hAnsi="Montserrat"/>
              </w:rPr>
            </w:pPr>
          </w:p>
          <w:p w14:paraId="168CBC27" w14:textId="6C0550E0" w:rsidR="00C80955" w:rsidRPr="004B0E9C" w:rsidRDefault="00C80955" w:rsidP="00C80955">
            <w:pPr>
              <w:rPr>
                <w:rFonts w:ascii="Century Gothic" w:hAnsi="Century Gothic"/>
              </w:rPr>
            </w:pPr>
            <w:r w:rsidRPr="004B0E9C">
              <w:rPr>
                <w:rFonts w:ascii="Century Gothic" w:hAnsi="Century Gothic"/>
              </w:rPr>
              <w:t>Introduction</w:t>
            </w:r>
          </w:p>
          <w:p w14:paraId="0737D4E4" w14:textId="2AEC790C" w:rsidR="00C80955" w:rsidRDefault="00C80955">
            <w:pPr>
              <w:rPr>
                <w:rFonts w:ascii="Montserrat" w:hAnsi="Montserrat"/>
              </w:rPr>
            </w:pPr>
          </w:p>
        </w:tc>
      </w:tr>
      <w:tr w:rsidR="00C80955" w:rsidRPr="00797EC6" w14:paraId="377C842A" w14:textId="77777777" w:rsidTr="0079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4CB70A2B" w14:textId="1B77008B" w:rsidR="00C80955" w:rsidRPr="00797EC6" w:rsidRDefault="00C80955" w:rsidP="003916F1">
            <w:pPr>
              <w:jc w:val="both"/>
              <w:rPr>
                <w:b w:val="0"/>
              </w:rPr>
            </w:pPr>
          </w:p>
          <w:p w14:paraId="4B19C5F9" w14:textId="6116B9AD" w:rsidR="00D312A8" w:rsidRDefault="00C71053" w:rsidP="003916F1">
            <w:pPr>
              <w:jc w:val="both"/>
              <w:rPr>
                <w:b w:val="0"/>
              </w:rPr>
            </w:pPr>
            <w:r>
              <w:rPr>
                <w:b w:val="0"/>
              </w:rPr>
              <w:t xml:space="preserve">Mass Media is a class co-taught by Mr. Schock and Ms. Sjursen, and this class produces both the school newsletter and the annual yearbook. In this class, you will learn and practice techniques to produce good writing, good photography, and good design. This will be a flexible, fun experience for everyone! </w:t>
            </w:r>
          </w:p>
          <w:p w14:paraId="45BC3631" w14:textId="6DFB688B" w:rsidR="00C71053" w:rsidRDefault="00C71053" w:rsidP="003916F1">
            <w:pPr>
              <w:jc w:val="both"/>
              <w:rPr>
                <w:b w:val="0"/>
              </w:rPr>
            </w:pPr>
          </w:p>
          <w:p w14:paraId="60E68A6A" w14:textId="67C46CC9" w:rsidR="00C71053" w:rsidRDefault="00C71053" w:rsidP="003916F1">
            <w:pPr>
              <w:jc w:val="both"/>
              <w:rPr>
                <w:b w:val="0"/>
              </w:rPr>
            </w:pPr>
            <w:r>
              <w:rPr>
                <w:b w:val="0"/>
              </w:rPr>
              <w:t>If you need help with anything for this class, you can reach Ms. Sjursen or Mr. Schock:</w:t>
            </w:r>
          </w:p>
          <w:p w14:paraId="758E4CD5" w14:textId="21777D1D" w:rsidR="00C71053" w:rsidRPr="00C71053" w:rsidRDefault="00C71053" w:rsidP="00C71053">
            <w:pPr>
              <w:pStyle w:val="ListParagraph"/>
              <w:numPr>
                <w:ilvl w:val="0"/>
                <w:numId w:val="18"/>
              </w:numPr>
              <w:jc w:val="both"/>
              <w:rPr>
                <w:b w:val="0"/>
              </w:rPr>
            </w:pPr>
            <w:r w:rsidRPr="00C71053">
              <w:rPr>
                <w:b w:val="0"/>
              </w:rPr>
              <w:t>Before school (8:00-8:20)</w:t>
            </w:r>
          </w:p>
          <w:p w14:paraId="0007971C" w14:textId="045170B9" w:rsidR="00C71053" w:rsidRPr="00C71053" w:rsidRDefault="00C71053" w:rsidP="00C71053">
            <w:pPr>
              <w:pStyle w:val="ListParagraph"/>
              <w:numPr>
                <w:ilvl w:val="0"/>
                <w:numId w:val="18"/>
              </w:numPr>
              <w:jc w:val="both"/>
              <w:rPr>
                <w:b w:val="0"/>
              </w:rPr>
            </w:pPr>
            <w:r w:rsidRPr="00C71053">
              <w:rPr>
                <w:b w:val="0"/>
              </w:rPr>
              <w:t>Prep hour (10:30-11:10)</w:t>
            </w:r>
          </w:p>
          <w:p w14:paraId="435E28D2" w14:textId="1BF443DE" w:rsidR="00C71053" w:rsidRDefault="00C71053" w:rsidP="00C71053">
            <w:pPr>
              <w:pStyle w:val="ListParagraph"/>
              <w:numPr>
                <w:ilvl w:val="0"/>
                <w:numId w:val="18"/>
              </w:numPr>
              <w:jc w:val="both"/>
              <w:rPr>
                <w:b w:val="0"/>
              </w:rPr>
            </w:pPr>
            <w:r w:rsidRPr="00C71053">
              <w:rPr>
                <w:b w:val="0"/>
              </w:rPr>
              <w:t>After school (3:20-4:00)</w:t>
            </w:r>
          </w:p>
          <w:p w14:paraId="04DC6C5A" w14:textId="77777777" w:rsidR="00C71053" w:rsidRDefault="00C71053" w:rsidP="00C71053">
            <w:pPr>
              <w:jc w:val="both"/>
            </w:pPr>
          </w:p>
          <w:p w14:paraId="1F6A5264" w14:textId="55005D5E" w:rsidR="00C71053" w:rsidRDefault="00C71053" w:rsidP="00C71053">
            <w:pPr>
              <w:jc w:val="both"/>
              <w:rPr>
                <w:b w:val="0"/>
                <w:bCs w:val="0"/>
              </w:rPr>
            </w:pPr>
            <w:r w:rsidRPr="00C71053">
              <w:rPr>
                <w:b w:val="0"/>
              </w:rPr>
              <w:t xml:space="preserve">You can also </w:t>
            </w:r>
            <w:r>
              <w:rPr>
                <w:b w:val="0"/>
              </w:rPr>
              <w:t>your Mr. Schock (</w:t>
            </w:r>
            <w:hyperlink r:id="rId9" w:history="1">
              <w:r w:rsidRPr="00280A12">
                <w:rPr>
                  <w:rStyle w:val="Hyperlink"/>
                </w:rPr>
                <w:t>Brandon.schock@k12.nd.us</w:t>
              </w:r>
            </w:hyperlink>
            <w:r>
              <w:rPr>
                <w:b w:val="0"/>
              </w:rPr>
              <w:t>) or Ms. Sjursen (</w:t>
            </w:r>
            <w:hyperlink r:id="rId10" w:history="1">
              <w:r w:rsidRPr="00280A12">
                <w:rPr>
                  <w:rStyle w:val="Hyperlink"/>
                </w:rPr>
                <w:t>sarah.sjursen@k12.nd.us</w:t>
              </w:r>
            </w:hyperlink>
            <w:r>
              <w:rPr>
                <w:b w:val="0"/>
              </w:rPr>
              <w:t xml:space="preserve">) with any questions you have. This is the best way for both students and parents to reach us, and we can also schedule a time before or after school in advance. </w:t>
            </w:r>
            <w:r w:rsidRPr="00C71053">
              <w:rPr>
                <w:b w:val="0"/>
                <w:bCs w:val="0"/>
              </w:rPr>
              <w:sym w:font="Wingdings" w:char="F04A"/>
            </w:r>
            <w:r w:rsidRPr="00C71053">
              <w:rPr>
                <w:b w:val="0"/>
                <w:bCs w:val="0"/>
              </w:rPr>
              <w:t xml:space="preserve"> </w:t>
            </w:r>
          </w:p>
          <w:p w14:paraId="21134388" w14:textId="77777777" w:rsidR="00C80955" w:rsidRDefault="00C80955" w:rsidP="00016035">
            <w:pPr>
              <w:jc w:val="both"/>
              <w:rPr>
                <w:b w:val="0"/>
                <w:bCs w:val="0"/>
              </w:rPr>
            </w:pPr>
          </w:p>
          <w:p w14:paraId="2E5C06A0" w14:textId="77777777" w:rsidR="00016035" w:rsidRDefault="00016035" w:rsidP="00016035">
            <w:pPr>
              <w:jc w:val="both"/>
              <w:rPr>
                <w:b w:val="0"/>
                <w:bCs w:val="0"/>
              </w:rPr>
            </w:pPr>
            <w:r>
              <w:rPr>
                <w:b w:val="0"/>
                <w:bCs w:val="0"/>
              </w:rPr>
              <w:t xml:space="preserve">You will learn in this class by doing two things: Studying units on writing, photography, and design </w:t>
            </w:r>
            <w:r>
              <w:rPr>
                <w:b w:val="0"/>
                <w:bCs w:val="0"/>
                <w:u w:val="single"/>
              </w:rPr>
              <w:t>and</w:t>
            </w:r>
            <w:r>
              <w:rPr>
                <w:b w:val="0"/>
                <w:bCs w:val="0"/>
              </w:rPr>
              <w:t xml:space="preserve"> creating the newsletter and yearbook. This class, and your grade, are split between lessons and units you learn and the learning you </w:t>
            </w:r>
            <w:r>
              <w:rPr>
                <w:b w:val="0"/>
                <w:bCs w:val="0"/>
                <w:u w:val="single"/>
              </w:rPr>
              <w:t>show</w:t>
            </w:r>
            <w:r>
              <w:rPr>
                <w:b w:val="0"/>
                <w:bCs w:val="0"/>
              </w:rPr>
              <w:t xml:space="preserve"> by making high quality newsletter and yearbook content.</w:t>
            </w:r>
          </w:p>
          <w:p w14:paraId="7E0240CA" w14:textId="38D71561" w:rsidR="00016035" w:rsidRPr="00016035" w:rsidRDefault="00016035" w:rsidP="00016035">
            <w:pPr>
              <w:jc w:val="both"/>
              <w:rPr>
                <w:rFonts w:ascii="Montserrat" w:hAnsi="Montserrat"/>
                <w:b w:val="0"/>
              </w:rPr>
            </w:pPr>
          </w:p>
        </w:tc>
      </w:tr>
    </w:tbl>
    <w:p w14:paraId="5C9BD3F4" w14:textId="67AB2CE4" w:rsidR="00C80955" w:rsidRPr="00D312A8" w:rsidRDefault="00C80955">
      <w:pPr>
        <w:rPr>
          <w:rFonts w:ascii="Montserrat" w:hAnsi="Montserrat"/>
          <w:sz w:val="2"/>
        </w:rPr>
      </w:pPr>
    </w:p>
    <w:tbl>
      <w:tblPr>
        <w:tblStyle w:val="PlainTable1"/>
        <w:tblW w:w="0" w:type="auto"/>
        <w:tblLook w:val="04A0" w:firstRow="1" w:lastRow="0" w:firstColumn="1" w:lastColumn="0" w:noHBand="0" w:noVBand="1"/>
      </w:tblPr>
      <w:tblGrid>
        <w:gridCol w:w="9350"/>
      </w:tblGrid>
      <w:tr w:rsidR="00797EC6" w:rsidRPr="00797EC6" w14:paraId="77CFF952" w14:textId="77777777" w:rsidTr="00FF6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7DE38ADC" w14:textId="12DB5221" w:rsidR="00797EC6" w:rsidRPr="00797EC6" w:rsidRDefault="00797EC6" w:rsidP="00FF6C7B">
            <w:pPr>
              <w:rPr>
                <w:rFonts w:ascii="Montserrat" w:hAnsi="Montserrat"/>
                <w:b w:val="0"/>
              </w:rPr>
            </w:pPr>
          </w:p>
          <w:p w14:paraId="1D53151B" w14:textId="6EB63D40" w:rsidR="00797EC6" w:rsidRPr="004B0E9C" w:rsidRDefault="00797EC6" w:rsidP="00FF6C7B">
            <w:pPr>
              <w:rPr>
                <w:rFonts w:ascii="Century Gothic" w:hAnsi="Century Gothic"/>
              </w:rPr>
            </w:pPr>
            <w:r w:rsidRPr="004B0E9C">
              <w:rPr>
                <w:rFonts w:ascii="Century Gothic" w:hAnsi="Century Gothic"/>
              </w:rPr>
              <w:t xml:space="preserve">Class </w:t>
            </w:r>
            <w:r w:rsidR="00C71053">
              <w:rPr>
                <w:rFonts w:ascii="Century Gothic" w:hAnsi="Century Gothic"/>
              </w:rPr>
              <w:t>Responsibilities</w:t>
            </w:r>
          </w:p>
          <w:p w14:paraId="175D77F7" w14:textId="77777777" w:rsidR="00797EC6" w:rsidRPr="00797EC6" w:rsidRDefault="00797EC6" w:rsidP="00FF6C7B">
            <w:pPr>
              <w:rPr>
                <w:rFonts w:ascii="Montserrat" w:hAnsi="Montserrat"/>
                <w:b w:val="0"/>
              </w:rPr>
            </w:pPr>
          </w:p>
        </w:tc>
      </w:tr>
      <w:tr w:rsidR="00797EC6" w:rsidRPr="00797EC6" w14:paraId="58A2C06A" w14:textId="77777777" w:rsidTr="00FF6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009CC0A5" w14:textId="4AF79338" w:rsidR="00797EC6" w:rsidRPr="00797EC6" w:rsidRDefault="00797EC6" w:rsidP="003916F1">
            <w:pPr>
              <w:jc w:val="both"/>
              <w:rPr>
                <w:b w:val="0"/>
              </w:rPr>
            </w:pPr>
          </w:p>
          <w:p w14:paraId="19FFC797" w14:textId="068EE542" w:rsidR="00FF5D89" w:rsidRDefault="00C71053" w:rsidP="003916F1">
            <w:pPr>
              <w:jc w:val="both"/>
              <w:rPr>
                <w:b w:val="0"/>
              </w:rPr>
            </w:pPr>
            <w:r>
              <w:rPr>
                <w:b w:val="0"/>
              </w:rPr>
              <w:t xml:space="preserve">As a student, you are responsible for bringing all your required materials to class each day. You will need: A backpack, a planner, a notebook and folder </w:t>
            </w:r>
            <w:r>
              <w:rPr>
                <w:b w:val="0"/>
                <w:i/>
              </w:rPr>
              <w:t>or</w:t>
            </w:r>
            <w:r>
              <w:rPr>
                <w:b w:val="0"/>
              </w:rPr>
              <w:t xml:space="preserve"> binder with loose leaf paper and folders, pencils </w:t>
            </w:r>
            <w:r>
              <w:rPr>
                <w:b w:val="0"/>
                <w:u w:val="single"/>
              </w:rPr>
              <w:t>and</w:t>
            </w:r>
            <w:r>
              <w:rPr>
                <w:b w:val="0"/>
              </w:rPr>
              <w:t xml:space="preserve"> pens, erasers, and markers. </w:t>
            </w:r>
          </w:p>
          <w:p w14:paraId="32FDBAE4" w14:textId="77777777" w:rsidR="00C71053" w:rsidRDefault="00C71053" w:rsidP="003916F1">
            <w:pPr>
              <w:jc w:val="both"/>
              <w:rPr>
                <w:b w:val="0"/>
              </w:rPr>
            </w:pPr>
          </w:p>
          <w:p w14:paraId="45F9099D" w14:textId="7DF2AE30" w:rsidR="00C71053" w:rsidRDefault="00C71053" w:rsidP="00C71053">
            <w:pPr>
              <w:jc w:val="both"/>
              <w:rPr>
                <w:b w:val="0"/>
              </w:rPr>
            </w:pPr>
            <w:r>
              <w:rPr>
                <w:b w:val="0"/>
              </w:rPr>
              <w:t xml:space="preserve">The school will provide technology with the necessary software to create the newsletter and yearbook. However, if you have Microsoft Publisher at home, this will allow you to work on more assignments from home if you want to do so. Again—this is </w:t>
            </w:r>
            <w:r>
              <w:rPr>
                <w:b w:val="0"/>
                <w:u w:val="single"/>
              </w:rPr>
              <w:t>not</w:t>
            </w:r>
            <w:r>
              <w:rPr>
                <w:b w:val="0"/>
              </w:rPr>
              <w:t xml:space="preserve"> a requirement, and you can still do a lot of the work at home without Publisher!</w:t>
            </w:r>
          </w:p>
          <w:p w14:paraId="621165B1" w14:textId="77777777" w:rsidR="00C71053" w:rsidRDefault="00C71053" w:rsidP="00C71053">
            <w:pPr>
              <w:jc w:val="both"/>
              <w:rPr>
                <w:b w:val="0"/>
              </w:rPr>
            </w:pPr>
          </w:p>
          <w:p w14:paraId="3A0F5D3E" w14:textId="77777777" w:rsidR="00C71053" w:rsidRDefault="00C71053" w:rsidP="00016035">
            <w:pPr>
              <w:jc w:val="both"/>
              <w:rPr>
                <w:b w:val="0"/>
              </w:rPr>
            </w:pPr>
            <w:r>
              <w:rPr>
                <w:b w:val="0"/>
              </w:rPr>
              <w:t xml:space="preserve">This class is unique in that it’s extra important you complete your work on time—If you’re in charge of writing something for the newsletter, and it’s not done when the newsletter goes out, that can really affect the quality of our school’s newsletter. You’re responsible for conducting all of your interviews and writing your articles. Along with the writing, all photography needs to be done on time so that we can design the newsletter without pulling out all of our hairs. Just keep it in mind: Your job matters! </w:t>
            </w:r>
          </w:p>
          <w:p w14:paraId="7A78E74A" w14:textId="0A638E72" w:rsidR="00016035" w:rsidRDefault="00016035" w:rsidP="00016035">
            <w:pPr>
              <w:jc w:val="both"/>
              <w:rPr>
                <w:b w:val="0"/>
              </w:rPr>
            </w:pPr>
            <w:r>
              <w:rPr>
                <w:b w:val="0"/>
              </w:rPr>
              <w:t>This is for more than just a grade: Make a newsletter and yearbook you can be proud of!</w:t>
            </w:r>
          </w:p>
          <w:p w14:paraId="797A01C4" w14:textId="13F506B7" w:rsidR="00016035" w:rsidRPr="00797EC6" w:rsidRDefault="00016035" w:rsidP="00016035">
            <w:pPr>
              <w:jc w:val="both"/>
              <w:rPr>
                <w:rFonts w:ascii="Montserrat" w:hAnsi="Montserrat"/>
                <w:b w:val="0"/>
              </w:rPr>
            </w:pPr>
          </w:p>
        </w:tc>
      </w:tr>
    </w:tbl>
    <w:p w14:paraId="2D4012FA" w14:textId="5DC7AE05" w:rsidR="005D5B87" w:rsidRPr="00531B50" w:rsidRDefault="005D5B87" w:rsidP="00016035">
      <w:pPr>
        <w:jc w:val="center"/>
        <w:rPr>
          <w:rFonts w:ascii="Montserrat" w:hAnsi="Montserrat" w:cs="Mongolian Baiti"/>
          <w:b/>
          <w:sz w:val="40"/>
          <w:szCs w:val="40"/>
        </w:rPr>
      </w:pPr>
      <w:r w:rsidRPr="00531B50">
        <w:rPr>
          <w:rFonts w:ascii="Montserrat" w:hAnsi="Montserrat" w:cs="Mongolian Baiti"/>
          <w:b/>
          <w:sz w:val="40"/>
          <w:szCs w:val="40"/>
        </w:rPr>
        <w:lastRenderedPageBreak/>
        <w:t xml:space="preserve">Class </w:t>
      </w:r>
      <w:r w:rsidR="00531B50">
        <w:rPr>
          <w:rFonts w:ascii="Montserrat" w:hAnsi="Montserrat" w:cs="Mongolian Baiti"/>
          <w:b/>
          <w:sz w:val="40"/>
          <w:szCs w:val="40"/>
        </w:rPr>
        <w:t>Policies</w:t>
      </w:r>
    </w:p>
    <w:p w14:paraId="39A3B4EE" w14:textId="7B3FA62A" w:rsidR="008A41F4" w:rsidRPr="008C4E13" w:rsidRDefault="00531B50" w:rsidP="001C6A34">
      <w:pPr>
        <w:rPr>
          <w:b/>
          <w:sz w:val="26"/>
          <w:szCs w:val="26"/>
          <w:u w:val="single"/>
        </w:rPr>
      </w:pPr>
      <w:r>
        <w:rPr>
          <w:b/>
          <w:sz w:val="26"/>
          <w:szCs w:val="26"/>
          <w:u w:val="single"/>
        </w:rPr>
        <w:t>Our classroom culture</w:t>
      </w:r>
      <w:r w:rsidR="008A41F4" w:rsidRPr="008C4E13">
        <w:rPr>
          <w:b/>
          <w:sz w:val="26"/>
          <w:szCs w:val="26"/>
          <w:u w:val="single"/>
        </w:rPr>
        <w:t>:</w:t>
      </w:r>
    </w:p>
    <w:p w14:paraId="340AACF9" w14:textId="5844EC38" w:rsidR="008A41F4" w:rsidRPr="008C4E13" w:rsidRDefault="008A41F4" w:rsidP="008A41F4">
      <w:pPr>
        <w:pStyle w:val="ListParagraph"/>
        <w:numPr>
          <w:ilvl w:val="0"/>
          <w:numId w:val="10"/>
        </w:numPr>
        <w:rPr>
          <w:sz w:val="26"/>
          <w:szCs w:val="26"/>
        </w:rPr>
      </w:pPr>
      <w:r w:rsidRPr="008C4E13">
        <w:rPr>
          <w:b/>
          <w:sz w:val="26"/>
          <w:szCs w:val="26"/>
        </w:rPr>
        <w:t xml:space="preserve">Be respectful to </w:t>
      </w:r>
      <w:r w:rsidR="00016035">
        <w:rPr>
          <w:b/>
          <w:sz w:val="26"/>
          <w:szCs w:val="26"/>
        </w:rPr>
        <w:t>your teachers</w:t>
      </w:r>
      <w:r w:rsidRPr="008C4E13">
        <w:rPr>
          <w:sz w:val="26"/>
          <w:szCs w:val="26"/>
        </w:rPr>
        <w:t xml:space="preserve"> – listen while </w:t>
      </w:r>
      <w:r w:rsidR="00016035">
        <w:rPr>
          <w:sz w:val="26"/>
          <w:szCs w:val="26"/>
        </w:rPr>
        <w:t>they are speaking</w:t>
      </w:r>
      <w:r w:rsidRPr="008C4E13">
        <w:rPr>
          <w:sz w:val="26"/>
          <w:szCs w:val="26"/>
        </w:rPr>
        <w:t>, no bad attitude</w:t>
      </w:r>
    </w:p>
    <w:p w14:paraId="7B9BBAE8" w14:textId="4924D013" w:rsidR="008A41F4" w:rsidRPr="008C4E13" w:rsidRDefault="008A41F4" w:rsidP="008A41F4">
      <w:pPr>
        <w:pStyle w:val="ListParagraph"/>
        <w:numPr>
          <w:ilvl w:val="0"/>
          <w:numId w:val="10"/>
        </w:numPr>
        <w:rPr>
          <w:sz w:val="26"/>
          <w:szCs w:val="26"/>
        </w:rPr>
      </w:pPr>
      <w:r w:rsidRPr="008C4E13">
        <w:rPr>
          <w:b/>
          <w:sz w:val="26"/>
          <w:szCs w:val="26"/>
        </w:rPr>
        <w:t>Be respectful to each other</w:t>
      </w:r>
      <w:r w:rsidRPr="008C4E13">
        <w:rPr>
          <w:sz w:val="26"/>
          <w:szCs w:val="26"/>
        </w:rPr>
        <w:t xml:space="preserve"> – </w:t>
      </w:r>
      <w:r w:rsidR="008C4E13" w:rsidRPr="008C4E13">
        <w:rPr>
          <w:sz w:val="26"/>
          <w:szCs w:val="26"/>
        </w:rPr>
        <w:t>wait to speak, keep voices at 6 and not 100</w:t>
      </w:r>
    </w:p>
    <w:p w14:paraId="6B37E22A" w14:textId="484C9832" w:rsidR="008A41F4" w:rsidRPr="008C4E13" w:rsidRDefault="008A41F4" w:rsidP="008A41F4">
      <w:pPr>
        <w:pStyle w:val="ListParagraph"/>
        <w:numPr>
          <w:ilvl w:val="0"/>
          <w:numId w:val="10"/>
        </w:numPr>
        <w:rPr>
          <w:sz w:val="26"/>
          <w:szCs w:val="26"/>
        </w:rPr>
      </w:pPr>
      <w:r w:rsidRPr="008C4E13">
        <w:rPr>
          <w:b/>
          <w:sz w:val="26"/>
          <w:szCs w:val="26"/>
        </w:rPr>
        <w:t xml:space="preserve">Be respectful to yourself </w:t>
      </w:r>
      <w:r w:rsidRPr="008C4E13">
        <w:rPr>
          <w:sz w:val="26"/>
          <w:szCs w:val="26"/>
        </w:rPr>
        <w:t>– if it’s hard, you’re learning! There’s no “perfect”</w:t>
      </w:r>
    </w:p>
    <w:p w14:paraId="35B32DC3" w14:textId="403C6DDC" w:rsidR="008A41F4" w:rsidRPr="008C4E13" w:rsidRDefault="008A41F4" w:rsidP="008A41F4">
      <w:pPr>
        <w:pStyle w:val="ListParagraph"/>
        <w:numPr>
          <w:ilvl w:val="0"/>
          <w:numId w:val="10"/>
        </w:numPr>
        <w:rPr>
          <w:sz w:val="26"/>
          <w:szCs w:val="26"/>
        </w:rPr>
      </w:pPr>
      <w:r w:rsidRPr="008C4E13">
        <w:rPr>
          <w:b/>
          <w:sz w:val="26"/>
          <w:szCs w:val="26"/>
        </w:rPr>
        <w:t>Use inclusive language</w:t>
      </w:r>
      <w:r w:rsidR="00016035">
        <w:rPr>
          <w:sz w:val="26"/>
          <w:szCs w:val="26"/>
        </w:rPr>
        <w:t>—z</w:t>
      </w:r>
      <w:r w:rsidRPr="008C4E13">
        <w:rPr>
          <w:sz w:val="26"/>
          <w:szCs w:val="26"/>
        </w:rPr>
        <w:t>ero tolerance for rude or crude marks about race, sex, sexuality, religion, etc., even if</w:t>
      </w:r>
      <w:r w:rsidR="008C4E13">
        <w:rPr>
          <w:sz w:val="26"/>
          <w:szCs w:val="26"/>
        </w:rPr>
        <w:t xml:space="preserve"> it’s</w:t>
      </w:r>
      <w:r w:rsidRPr="008C4E13">
        <w:rPr>
          <w:sz w:val="26"/>
          <w:szCs w:val="26"/>
        </w:rPr>
        <w:t xml:space="preserve"> directed at no one in particular</w:t>
      </w:r>
    </w:p>
    <w:p w14:paraId="72C0D82D" w14:textId="2FD15D98" w:rsidR="008C4E13" w:rsidRDefault="008C4E13" w:rsidP="00016035">
      <w:pPr>
        <w:pStyle w:val="ListParagraph"/>
        <w:numPr>
          <w:ilvl w:val="0"/>
          <w:numId w:val="10"/>
        </w:numPr>
        <w:rPr>
          <w:sz w:val="26"/>
          <w:szCs w:val="26"/>
        </w:rPr>
      </w:pPr>
      <w:r w:rsidRPr="008C4E13">
        <w:rPr>
          <w:b/>
          <w:sz w:val="26"/>
          <w:szCs w:val="26"/>
        </w:rPr>
        <w:t xml:space="preserve">Use appropriate language </w:t>
      </w:r>
      <w:r w:rsidRPr="008C4E13">
        <w:rPr>
          <w:sz w:val="26"/>
          <w:szCs w:val="26"/>
        </w:rPr>
        <w:t xml:space="preserve">– this includes body language! Even if you don’t think </w:t>
      </w:r>
      <w:r w:rsidR="00016035">
        <w:rPr>
          <w:sz w:val="26"/>
          <w:szCs w:val="26"/>
        </w:rPr>
        <w:t>it’s</w:t>
      </w:r>
      <w:r w:rsidRPr="008C4E13">
        <w:rPr>
          <w:sz w:val="26"/>
          <w:szCs w:val="26"/>
        </w:rPr>
        <w:t xml:space="preserve"> bad, if Mr. Schock</w:t>
      </w:r>
      <w:r w:rsidR="00016035">
        <w:rPr>
          <w:sz w:val="26"/>
          <w:szCs w:val="26"/>
        </w:rPr>
        <w:t xml:space="preserve"> or Ms. Sjursen</w:t>
      </w:r>
      <w:r w:rsidRPr="008C4E13">
        <w:rPr>
          <w:sz w:val="26"/>
          <w:szCs w:val="26"/>
        </w:rPr>
        <w:t xml:space="preserve"> says it’s inappropriate, find other words</w:t>
      </w:r>
    </w:p>
    <w:p w14:paraId="4C3DD234" w14:textId="0F6419CC" w:rsidR="00016035" w:rsidRPr="00016035" w:rsidRDefault="00016035" w:rsidP="00016035">
      <w:pPr>
        <w:pStyle w:val="ListParagraph"/>
        <w:numPr>
          <w:ilvl w:val="0"/>
          <w:numId w:val="10"/>
        </w:numPr>
        <w:rPr>
          <w:sz w:val="26"/>
          <w:szCs w:val="26"/>
        </w:rPr>
      </w:pPr>
      <w:r>
        <w:rPr>
          <w:b/>
          <w:sz w:val="26"/>
          <w:szCs w:val="26"/>
        </w:rPr>
        <w:t>Come to class prepared</w:t>
      </w:r>
      <w:r>
        <w:rPr>
          <w:sz w:val="26"/>
          <w:szCs w:val="26"/>
        </w:rPr>
        <w:t xml:space="preserve">— bring all your materials every day, follow your planner and the class calendar, and make sure you’re letting your peers and teachers know if you need any help getting your work done for the newsletter </w:t>
      </w:r>
      <w:r>
        <w:rPr>
          <w:i/>
          <w:sz w:val="26"/>
          <w:szCs w:val="26"/>
        </w:rPr>
        <w:t>before</w:t>
      </w:r>
      <w:r>
        <w:rPr>
          <w:sz w:val="26"/>
          <w:szCs w:val="26"/>
        </w:rPr>
        <w:t xml:space="preserve"> the due date, not </w:t>
      </w:r>
      <w:r>
        <w:rPr>
          <w:i/>
          <w:sz w:val="26"/>
          <w:szCs w:val="26"/>
        </w:rPr>
        <w:t>on</w:t>
      </w:r>
      <w:r>
        <w:rPr>
          <w:sz w:val="26"/>
          <w:szCs w:val="26"/>
        </w:rPr>
        <w:t xml:space="preserve"> the due date</w:t>
      </w:r>
    </w:p>
    <w:p w14:paraId="16022313" w14:textId="2322AB1A" w:rsidR="008A41F4" w:rsidRDefault="008A41F4" w:rsidP="008C4E13">
      <w:pPr>
        <w:spacing w:after="0"/>
        <w:rPr>
          <w:sz w:val="2"/>
        </w:rPr>
      </w:pPr>
    </w:p>
    <w:p w14:paraId="040AC723" w14:textId="2C863028" w:rsidR="008C4E13" w:rsidRDefault="008C4E13" w:rsidP="008C4E13">
      <w:pPr>
        <w:spacing w:after="0"/>
        <w:rPr>
          <w:sz w:val="2"/>
        </w:rPr>
      </w:pPr>
    </w:p>
    <w:p w14:paraId="32F228FA" w14:textId="0F1ACC60" w:rsidR="008C4E13" w:rsidRDefault="008C4E13" w:rsidP="008C4E13">
      <w:pPr>
        <w:spacing w:after="0"/>
        <w:rPr>
          <w:sz w:val="2"/>
        </w:rPr>
      </w:pPr>
    </w:p>
    <w:p w14:paraId="121F3247" w14:textId="51D8987F" w:rsidR="008C4E13" w:rsidRDefault="008C4E13" w:rsidP="008C4E13">
      <w:pPr>
        <w:spacing w:after="0"/>
        <w:rPr>
          <w:sz w:val="2"/>
        </w:rPr>
      </w:pPr>
    </w:p>
    <w:p w14:paraId="7D5F1DA5" w14:textId="45013728" w:rsidR="008C4E13" w:rsidRDefault="008C4E13" w:rsidP="008C4E13">
      <w:pPr>
        <w:spacing w:after="0"/>
        <w:rPr>
          <w:sz w:val="2"/>
        </w:rPr>
      </w:pPr>
    </w:p>
    <w:p w14:paraId="5AADC8E1" w14:textId="5800474A" w:rsidR="008C4E13" w:rsidRDefault="008C4E13" w:rsidP="008C4E13">
      <w:pPr>
        <w:spacing w:after="0"/>
        <w:rPr>
          <w:sz w:val="2"/>
        </w:rPr>
      </w:pPr>
    </w:p>
    <w:p w14:paraId="1DBBBCC6" w14:textId="77777777" w:rsidR="008C4E13" w:rsidRPr="008C4E13" w:rsidRDefault="008C4E13" w:rsidP="008C4E13">
      <w:pPr>
        <w:spacing w:after="0"/>
        <w:rPr>
          <w:sz w:val="2"/>
        </w:rPr>
      </w:pPr>
    </w:p>
    <w:p w14:paraId="37AD013E" w14:textId="0E808969" w:rsidR="00E4526D" w:rsidRPr="00016035" w:rsidRDefault="00E4526D" w:rsidP="00016035">
      <w:pPr>
        <w:jc w:val="center"/>
        <w:rPr>
          <w:sz w:val="26"/>
          <w:szCs w:val="26"/>
        </w:rPr>
      </w:pPr>
      <w:r w:rsidRPr="00016035">
        <w:rPr>
          <w:rFonts w:ascii="Montserrat" w:hAnsi="Montserrat"/>
          <w:sz w:val="40"/>
          <w:szCs w:val="40"/>
        </w:rPr>
        <w:t>Class Rules</w:t>
      </w:r>
    </w:p>
    <w:p w14:paraId="6941D347" w14:textId="77777777" w:rsidR="00E4526D" w:rsidRPr="00016035" w:rsidRDefault="00E4526D" w:rsidP="00E4526D">
      <w:pPr>
        <w:rPr>
          <w:rFonts w:ascii="Montserrat" w:hAnsi="Montserrat"/>
          <w:sz w:val="2"/>
          <w:szCs w:val="2"/>
        </w:rPr>
      </w:pPr>
    </w:p>
    <w:p w14:paraId="13B88CF5" w14:textId="2474792C" w:rsidR="00E4526D" w:rsidRPr="00C2379C" w:rsidRDefault="00016035" w:rsidP="00C2379C">
      <w:pPr>
        <w:pStyle w:val="ListParagraph"/>
        <w:numPr>
          <w:ilvl w:val="0"/>
          <w:numId w:val="15"/>
        </w:numPr>
        <w:spacing w:line="276" w:lineRule="auto"/>
        <w:rPr>
          <w:rFonts w:ascii="Century Gothic" w:hAnsi="Century Gothic"/>
          <w:sz w:val="24"/>
          <w:szCs w:val="24"/>
        </w:rPr>
      </w:pPr>
      <w:r w:rsidRPr="00C2379C">
        <w:rPr>
          <w:rFonts w:ascii="Century Gothic" w:hAnsi="Century Gothic"/>
          <w:sz w:val="24"/>
          <w:szCs w:val="24"/>
        </w:rPr>
        <w:t xml:space="preserve">We will need to use a lot of technology in this class, but remember you need teacher permission to use phones, ipods, mp3 players, ipads, laptops, etc. </w:t>
      </w:r>
      <w:r w:rsidR="00E4526D" w:rsidRPr="00C2379C">
        <w:rPr>
          <w:rFonts w:ascii="Century Gothic" w:hAnsi="Century Gothic"/>
          <w:sz w:val="24"/>
          <w:szCs w:val="24"/>
        </w:rPr>
        <w:t xml:space="preserve"> If you use your phone in class without permission, the phone may be held</w:t>
      </w:r>
      <w:r w:rsidRPr="00C2379C">
        <w:rPr>
          <w:rFonts w:ascii="Century Gothic" w:hAnsi="Century Gothic"/>
          <w:sz w:val="24"/>
          <w:szCs w:val="24"/>
        </w:rPr>
        <w:t xml:space="preserve"> until the end of class or </w:t>
      </w:r>
      <w:r w:rsidR="00E4526D" w:rsidRPr="00C2379C">
        <w:rPr>
          <w:rFonts w:ascii="Century Gothic" w:hAnsi="Century Gothic"/>
          <w:sz w:val="24"/>
          <w:szCs w:val="24"/>
        </w:rPr>
        <w:t>end of the school day.</w:t>
      </w:r>
    </w:p>
    <w:p w14:paraId="02A98E3D" w14:textId="77777777" w:rsidR="00E4526D" w:rsidRPr="00C2379C" w:rsidRDefault="00E4526D" w:rsidP="00C2379C">
      <w:pPr>
        <w:pStyle w:val="ListParagraph"/>
        <w:spacing w:line="276" w:lineRule="auto"/>
        <w:ind w:left="360"/>
        <w:rPr>
          <w:rFonts w:ascii="Century Gothic" w:hAnsi="Century Gothic"/>
          <w:sz w:val="24"/>
          <w:szCs w:val="24"/>
        </w:rPr>
      </w:pPr>
    </w:p>
    <w:p w14:paraId="5393F18F" w14:textId="30FD6218" w:rsidR="00E4526D" w:rsidRDefault="00E4526D" w:rsidP="00C2379C">
      <w:pPr>
        <w:pStyle w:val="ListParagraph"/>
        <w:numPr>
          <w:ilvl w:val="0"/>
          <w:numId w:val="15"/>
        </w:numPr>
        <w:spacing w:line="276" w:lineRule="auto"/>
        <w:rPr>
          <w:rFonts w:ascii="Century Gothic" w:hAnsi="Century Gothic"/>
          <w:sz w:val="24"/>
          <w:szCs w:val="24"/>
        </w:rPr>
      </w:pPr>
      <w:r w:rsidRPr="00C2379C">
        <w:rPr>
          <w:rFonts w:ascii="Century Gothic" w:hAnsi="Century Gothic"/>
          <w:sz w:val="24"/>
          <w:szCs w:val="24"/>
        </w:rPr>
        <w:t>Please be in your seat when the bell rings. Once the bell has rung, class has started.</w:t>
      </w:r>
    </w:p>
    <w:p w14:paraId="351865FB" w14:textId="77777777" w:rsidR="00C2379C" w:rsidRPr="00C2379C" w:rsidRDefault="00C2379C" w:rsidP="00C2379C">
      <w:pPr>
        <w:pStyle w:val="ListParagraph"/>
        <w:rPr>
          <w:rFonts w:ascii="Century Gothic" w:hAnsi="Century Gothic"/>
          <w:sz w:val="24"/>
          <w:szCs w:val="24"/>
        </w:rPr>
      </w:pPr>
    </w:p>
    <w:p w14:paraId="7A694F69" w14:textId="6371BA7E" w:rsidR="00C2379C" w:rsidRDefault="00C2379C" w:rsidP="00C2379C">
      <w:pPr>
        <w:pStyle w:val="ListParagraph"/>
        <w:numPr>
          <w:ilvl w:val="0"/>
          <w:numId w:val="15"/>
        </w:numPr>
        <w:spacing w:line="276" w:lineRule="auto"/>
        <w:rPr>
          <w:rFonts w:ascii="Century Gothic" w:hAnsi="Century Gothic"/>
          <w:sz w:val="24"/>
          <w:szCs w:val="24"/>
        </w:rPr>
      </w:pPr>
      <w:r>
        <w:rPr>
          <w:rFonts w:ascii="Century Gothic" w:hAnsi="Century Gothic"/>
          <w:sz w:val="24"/>
          <w:szCs w:val="24"/>
        </w:rPr>
        <w:t>No food or drinks allowed near technology or in the computer lab.</w:t>
      </w:r>
    </w:p>
    <w:p w14:paraId="1D0C6DAF" w14:textId="77777777" w:rsidR="00C2379C" w:rsidRPr="00C2379C" w:rsidRDefault="00C2379C" w:rsidP="00C2379C">
      <w:pPr>
        <w:pStyle w:val="ListParagraph"/>
        <w:rPr>
          <w:rFonts w:ascii="Century Gothic" w:hAnsi="Century Gothic"/>
          <w:sz w:val="24"/>
          <w:szCs w:val="24"/>
        </w:rPr>
      </w:pPr>
    </w:p>
    <w:p w14:paraId="393C901F" w14:textId="09F830D4" w:rsidR="00C2379C" w:rsidRPr="00C2379C" w:rsidRDefault="00C2379C" w:rsidP="00C2379C">
      <w:pPr>
        <w:pStyle w:val="ListParagraph"/>
        <w:numPr>
          <w:ilvl w:val="0"/>
          <w:numId w:val="15"/>
        </w:numPr>
        <w:spacing w:line="276" w:lineRule="auto"/>
        <w:rPr>
          <w:rFonts w:ascii="Century Gothic" w:hAnsi="Century Gothic"/>
          <w:sz w:val="24"/>
          <w:szCs w:val="24"/>
        </w:rPr>
      </w:pPr>
      <w:r>
        <w:rPr>
          <w:rFonts w:ascii="Century Gothic" w:hAnsi="Century Gothic"/>
          <w:sz w:val="24"/>
          <w:szCs w:val="24"/>
          <w:u w:val="single"/>
        </w:rPr>
        <w:t>Always</w:t>
      </w:r>
      <w:r>
        <w:rPr>
          <w:rFonts w:ascii="Century Gothic" w:hAnsi="Century Gothic"/>
          <w:sz w:val="24"/>
          <w:szCs w:val="24"/>
        </w:rPr>
        <w:t xml:space="preserve"> get approval from Mr. Schock or Ms. Sjursen before leaving the room. You need permission before leaving to take photos or conduct interviews.</w:t>
      </w:r>
    </w:p>
    <w:p w14:paraId="03A8FF99" w14:textId="77777777" w:rsidR="00016035" w:rsidRPr="00C2379C" w:rsidRDefault="00016035" w:rsidP="00C2379C">
      <w:pPr>
        <w:spacing w:line="276" w:lineRule="auto"/>
        <w:rPr>
          <w:rFonts w:ascii="Century Gothic" w:hAnsi="Century Gothic"/>
          <w:sz w:val="24"/>
          <w:szCs w:val="24"/>
        </w:rPr>
      </w:pPr>
    </w:p>
    <w:p w14:paraId="3A431692" w14:textId="77777777" w:rsidR="00E4526D" w:rsidRPr="00C2379C" w:rsidRDefault="00E4526D" w:rsidP="00C2379C">
      <w:pPr>
        <w:pStyle w:val="ListParagraph"/>
        <w:numPr>
          <w:ilvl w:val="0"/>
          <w:numId w:val="15"/>
        </w:numPr>
        <w:spacing w:line="276" w:lineRule="auto"/>
        <w:rPr>
          <w:rFonts w:ascii="Century Gothic" w:hAnsi="Century Gothic"/>
          <w:sz w:val="24"/>
          <w:szCs w:val="24"/>
        </w:rPr>
      </w:pPr>
      <w:r w:rsidRPr="00C2379C">
        <w:rPr>
          <w:rFonts w:ascii="Century Gothic" w:hAnsi="Century Gothic"/>
          <w:sz w:val="24"/>
          <w:szCs w:val="24"/>
        </w:rPr>
        <w:t xml:space="preserve">Please keep your shoes on during class at all times. </w:t>
      </w:r>
    </w:p>
    <w:p w14:paraId="132907AA" w14:textId="77777777" w:rsidR="00E4526D" w:rsidRPr="00C2379C" w:rsidRDefault="00E4526D" w:rsidP="00C2379C">
      <w:pPr>
        <w:spacing w:line="276" w:lineRule="auto"/>
        <w:rPr>
          <w:rFonts w:ascii="Century Gothic" w:hAnsi="Century Gothic"/>
          <w:sz w:val="24"/>
          <w:szCs w:val="24"/>
        </w:rPr>
      </w:pPr>
    </w:p>
    <w:p w14:paraId="1D82A3FB" w14:textId="31C69271" w:rsidR="009570C0" w:rsidRPr="00C2379C" w:rsidRDefault="00E4526D" w:rsidP="00C2379C">
      <w:pPr>
        <w:pStyle w:val="ListParagraph"/>
        <w:numPr>
          <w:ilvl w:val="0"/>
          <w:numId w:val="15"/>
        </w:numPr>
        <w:spacing w:line="276" w:lineRule="auto"/>
        <w:rPr>
          <w:rFonts w:ascii="Century Gothic" w:hAnsi="Century Gothic"/>
          <w:sz w:val="24"/>
          <w:szCs w:val="24"/>
        </w:rPr>
      </w:pPr>
      <w:r w:rsidRPr="00C2379C">
        <w:rPr>
          <w:rFonts w:ascii="Century Gothic" w:hAnsi="Century Gothic"/>
          <w:sz w:val="24"/>
          <w:szCs w:val="24"/>
        </w:rPr>
        <w:t>Please remain in your seat until the exit bell rings. Do not stand by the door—you’ll make it to your next class on time, no worries. ; )</w:t>
      </w:r>
    </w:p>
    <w:p w14:paraId="5393AB13" w14:textId="1132D2EA" w:rsidR="009570C0" w:rsidRDefault="00016035" w:rsidP="00F82722">
      <w:pPr>
        <w:spacing w:after="0"/>
        <w:jc w:val="center"/>
        <w:rPr>
          <w:rFonts w:ascii="Montserrat" w:hAnsi="Montserrat"/>
          <w:sz w:val="40"/>
          <w:szCs w:val="40"/>
        </w:rPr>
      </w:pPr>
      <w:r>
        <w:rPr>
          <w:rFonts w:ascii="Montserrat" w:hAnsi="Montserrat"/>
          <w:sz w:val="40"/>
          <w:szCs w:val="40"/>
        </w:rPr>
        <w:lastRenderedPageBreak/>
        <w:t>Class units</w:t>
      </w:r>
    </w:p>
    <w:p w14:paraId="6316E8E4" w14:textId="77777777" w:rsidR="009570C0" w:rsidRPr="0069637A" w:rsidRDefault="009570C0" w:rsidP="0069637A">
      <w:pPr>
        <w:spacing w:after="0" w:line="240" w:lineRule="auto"/>
        <w:rPr>
          <w:rFonts w:ascii="Montserrat" w:hAnsi="Montserrat"/>
          <w:sz w:val="20"/>
          <w:szCs w:val="20"/>
        </w:rPr>
      </w:pPr>
    </w:p>
    <w:p w14:paraId="411A6821" w14:textId="687C8631" w:rsidR="002352CD" w:rsidRPr="00F82722" w:rsidRDefault="002352CD" w:rsidP="0094377E">
      <w:pPr>
        <w:spacing w:line="276" w:lineRule="auto"/>
        <w:rPr>
          <w:sz w:val="24"/>
          <w:szCs w:val="24"/>
        </w:rPr>
      </w:pPr>
      <w:r w:rsidRPr="00F82722">
        <w:rPr>
          <w:sz w:val="24"/>
          <w:szCs w:val="24"/>
        </w:rPr>
        <w:t>This is subject to change. We’ll lengthen/shorten units as we need to.</w:t>
      </w:r>
      <w:r w:rsidR="00F82722" w:rsidRPr="00F82722">
        <w:rPr>
          <w:sz w:val="24"/>
          <w:szCs w:val="24"/>
        </w:rPr>
        <w:t xml:space="preserve"> No new units planned for April and May, so we can instead focus on the yearbook more these last two months. </w:t>
      </w:r>
      <w:r w:rsidR="00F82722" w:rsidRPr="00F82722">
        <w:rPr>
          <w:sz w:val="24"/>
          <w:szCs w:val="24"/>
        </w:rPr>
        <w:sym w:font="Wingdings" w:char="F04A"/>
      </w:r>
      <w:r w:rsidR="00F82722" w:rsidRPr="00F82722">
        <w:rPr>
          <w:sz w:val="24"/>
          <w:szCs w:val="24"/>
        </w:rPr>
        <w:t xml:space="preserve"> </w:t>
      </w:r>
    </w:p>
    <w:p w14:paraId="4A852F76" w14:textId="77777777" w:rsidR="002352CD" w:rsidRPr="0094377E" w:rsidRDefault="002352CD" w:rsidP="0094377E">
      <w:pPr>
        <w:spacing w:line="276" w:lineRule="auto"/>
        <w:rPr>
          <w:sz w:val="2"/>
          <w:szCs w:val="2"/>
        </w:rPr>
      </w:pPr>
    </w:p>
    <w:p w14:paraId="7A8D9595" w14:textId="77777777" w:rsidR="0094377E" w:rsidRDefault="0094377E" w:rsidP="0094377E">
      <w:pPr>
        <w:spacing w:line="276" w:lineRule="auto"/>
        <w:rPr>
          <w:b/>
          <w:sz w:val="26"/>
          <w:szCs w:val="26"/>
        </w:rPr>
        <w:sectPr w:rsidR="0094377E">
          <w:pgSz w:w="12240" w:h="15840"/>
          <w:pgMar w:top="1440" w:right="1440" w:bottom="1440" w:left="1440" w:header="720" w:footer="720" w:gutter="0"/>
          <w:cols w:space="720"/>
          <w:docGrid w:linePitch="360"/>
        </w:sectPr>
      </w:pPr>
    </w:p>
    <w:p w14:paraId="2BD624E6" w14:textId="3EA4CB36" w:rsidR="00016035" w:rsidRPr="00F82722" w:rsidRDefault="00016035" w:rsidP="0094377E">
      <w:pPr>
        <w:pStyle w:val="ListParagraph"/>
        <w:numPr>
          <w:ilvl w:val="0"/>
          <w:numId w:val="16"/>
        </w:numPr>
        <w:spacing w:line="276" w:lineRule="auto"/>
        <w:rPr>
          <w:b/>
          <w:sz w:val="24"/>
          <w:szCs w:val="26"/>
        </w:rPr>
      </w:pPr>
      <w:r w:rsidRPr="00F82722">
        <w:rPr>
          <w:b/>
          <w:sz w:val="24"/>
          <w:szCs w:val="26"/>
        </w:rPr>
        <w:lastRenderedPageBreak/>
        <w:t>Crash course (</w:t>
      </w:r>
      <w:r w:rsidR="002352CD" w:rsidRPr="00F82722">
        <w:rPr>
          <w:b/>
          <w:sz w:val="24"/>
          <w:szCs w:val="26"/>
        </w:rPr>
        <w:t>August</w:t>
      </w:r>
      <w:r w:rsidRPr="00F82722">
        <w:rPr>
          <w:b/>
          <w:sz w:val="24"/>
          <w:szCs w:val="26"/>
        </w:rPr>
        <w:t>)</w:t>
      </w:r>
    </w:p>
    <w:p w14:paraId="5F791757" w14:textId="64BC6D87" w:rsidR="00016035" w:rsidRPr="00F82722" w:rsidRDefault="00016035" w:rsidP="0094377E">
      <w:pPr>
        <w:pStyle w:val="ListParagraph"/>
        <w:numPr>
          <w:ilvl w:val="1"/>
          <w:numId w:val="16"/>
        </w:numPr>
        <w:spacing w:line="276" w:lineRule="auto"/>
        <w:rPr>
          <w:sz w:val="24"/>
          <w:szCs w:val="26"/>
        </w:rPr>
      </w:pPr>
      <w:r w:rsidRPr="00F82722">
        <w:rPr>
          <w:sz w:val="24"/>
          <w:szCs w:val="26"/>
        </w:rPr>
        <w:t>Review previous newsletter</w:t>
      </w:r>
      <w:r w:rsidR="00F82722" w:rsidRPr="00F82722">
        <w:rPr>
          <w:sz w:val="24"/>
          <w:szCs w:val="26"/>
        </w:rPr>
        <w:t>/yearbook</w:t>
      </w:r>
    </w:p>
    <w:p w14:paraId="21AFB440" w14:textId="1142EC65" w:rsidR="00016035" w:rsidRPr="00F82722" w:rsidRDefault="00016035" w:rsidP="0094377E">
      <w:pPr>
        <w:pStyle w:val="ListParagraph"/>
        <w:numPr>
          <w:ilvl w:val="1"/>
          <w:numId w:val="16"/>
        </w:numPr>
        <w:spacing w:line="276" w:lineRule="auto"/>
        <w:rPr>
          <w:sz w:val="24"/>
          <w:szCs w:val="26"/>
        </w:rPr>
      </w:pPr>
      <w:r w:rsidRPr="00F82722">
        <w:rPr>
          <w:sz w:val="24"/>
          <w:szCs w:val="26"/>
        </w:rPr>
        <w:t>Introduction / recap of Microsoft Publisher</w:t>
      </w:r>
    </w:p>
    <w:p w14:paraId="6A12767B" w14:textId="6406E34C" w:rsidR="00016035" w:rsidRPr="00F82722" w:rsidRDefault="00F82722" w:rsidP="0094377E">
      <w:pPr>
        <w:pStyle w:val="ListParagraph"/>
        <w:numPr>
          <w:ilvl w:val="1"/>
          <w:numId w:val="16"/>
        </w:numPr>
        <w:spacing w:line="276" w:lineRule="auto"/>
        <w:rPr>
          <w:sz w:val="24"/>
          <w:szCs w:val="26"/>
        </w:rPr>
      </w:pPr>
      <w:r w:rsidRPr="00F82722">
        <w:rPr>
          <w:sz w:val="24"/>
          <w:szCs w:val="26"/>
        </w:rPr>
        <w:t>Share practice designs</w:t>
      </w:r>
    </w:p>
    <w:p w14:paraId="1E8D7AE0" w14:textId="187A6E57" w:rsidR="00016035" w:rsidRPr="00F82722" w:rsidRDefault="00F82722" w:rsidP="0094377E">
      <w:pPr>
        <w:pStyle w:val="ListParagraph"/>
        <w:numPr>
          <w:ilvl w:val="1"/>
          <w:numId w:val="16"/>
        </w:numPr>
        <w:spacing w:line="276" w:lineRule="auto"/>
        <w:rPr>
          <w:sz w:val="24"/>
          <w:szCs w:val="26"/>
        </w:rPr>
      </w:pPr>
      <w:r w:rsidRPr="00F82722">
        <w:rPr>
          <w:sz w:val="24"/>
          <w:szCs w:val="26"/>
        </w:rPr>
        <w:t>Run-down: Writing</w:t>
      </w:r>
      <w:r w:rsidR="00016035" w:rsidRPr="00F82722">
        <w:rPr>
          <w:sz w:val="24"/>
          <w:szCs w:val="26"/>
        </w:rPr>
        <w:t xml:space="preserve"> articles</w:t>
      </w:r>
    </w:p>
    <w:p w14:paraId="28659B0F" w14:textId="5F576CCE" w:rsidR="00016035" w:rsidRPr="00F82722" w:rsidRDefault="00016035" w:rsidP="0094377E">
      <w:pPr>
        <w:pStyle w:val="ListParagraph"/>
        <w:numPr>
          <w:ilvl w:val="1"/>
          <w:numId w:val="16"/>
        </w:numPr>
        <w:spacing w:line="276" w:lineRule="auto"/>
        <w:rPr>
          <w:sz w:val="24"/>
          <w:szCs w:val="26"/>
        </w:rPr>
      </w:pPr>
      <w:r w:rsidRPr="00F82722">
        <w:rPr>
          <w:sz w:val="24"/>
          <w:szCs w:val="26"/>
        </w:rPr>
        <w:t>Run-down</w:t>
      </w:r>
      <w:r w:rsidR="00F82722" w:rsidRPr="00F82722">
        <w:rPr>
          <w:sz w:val="24"/>
          <w:szCs w:val="26"/>
        </w:rPr>
        <w:t>:</w:t>
      </w:r>
      <w:r w:rsidRPr="00F82722">
        <w:rPr>
          <w:sz w:val="24"/>
          <w:szCs w:val="26"/>
        </w:rPr>
        <w:t xml:space="preserve"> </w:t>
      </w:r>
      <w:r w:rsidR="00F82722" w:rsidRPr="00F82722">
        <w:rPr>
          <w:sz w:val="24"/>
          <w:szCs w:val="26"/>
        </w:rPr>
        <w:t>Interviews</w:t>
      </w:r>
    </w:p>
    <w:p w14:paraId="43813B5F" w14:textId="4429E317" w:rsidR="00016035" w:rsidRPr="0094377E" w:rsidRDefault="0094377E" w:rsidP="0094377E">
      <w:pPr>
        <w:tabs>
          <w:tab w:val="left" w:pos="1200"/>
        </w:tabs>
        <w:spacing w:line="276" w:lineRule="auto"/>
        <w:rPr>
          <w:sz w:val="2"/>
          <w:szCs w:val="2"/>
        </w:rPr>
      </w:pPr>
      <w:r w:rsidRPr="00F82722">
        <w:rPr>
          <w:sz w:val="24"/>
          <w:szCs w:val="26"/>
        </w:rPr>
        <w:tab/>
      </w:r>
    </w:p>
    <w:p w14:paraId="2D6460D9" w14:textId="0C464CA6" w:rsidR="0094377E" w:rsidRPr="00F82722" w:rsidRDefault="0094377E" w:rsidP="0094377E">
      <w:pPr>
        <w:pStyle w:val="ListParagraph"/>
        <w:numPr>
          <w:ilvl w:val="0"/>
          <w:numId w:val="16"/>
        </w:numPr>
        <w:spacing w:line="276" w:lineRule="auto"/>
        <w:rPr>
          <w:b/>
          <w:sz w:val="24"/>
          <w:szCs w:val="26"/>
        </w:rPr>
      </w:pPr>
      <w:r w:rsidRPr="00F82722">
        <w:rPr>
          <w:b/>
          <w:sz w:val="24"/>
          <w:szCs w:val="26"/>
        </w:rPr>
        <w:t>Interviewing (September)</w:t>
      </w:r>
    </w:p>
    <w:p w14:paraId="7EE437ED" w14:textId="77777777" w:rsidR="0094377E" w:rsidRPr="00F82722" w:rsidRDefault="0094377E" w:rsidP="0094377E">
      <w:pPr>
        <w:pStyle w:val="ListParagraph"/>
        <w:numPr>
          <w:ilvl w:val="1"/>
          <w:numId w:val="16"/>
        </w:numPr>
        <w:spacing w:line="276" w:lineRule="auto"/>
        <w:rPr>
          <w:sz w:val="24"/>
          <w:szCs w:val="26"/>
        </w:rPr>
      </w:pPr>
      <w:r w:rsidRPr="00F82722">
        <w:rPr>
          <w:sz w:val="24"/>
          <w:szCs w:val="26"/>
        </w:rPr>
        <w:t>Asking good questions</w:t>
      </w:r>
    </w:p>
    <w:p w14:paraId="144269CC" w14:textId="77777777" w:rsidR="0094377E" w:rsidRPr="00F82722" w:rsidRDefault="0094377E" w:rsidP="0094377E">
      <w:pPr>
        <w:pStyle w:val="ListParagraph"/>
        <w:numPr>
          <w:ilvl w:val="1"/>
          <w:numId w:val="16"/>
        </w:numPr>
        <w:spacing w:line="276" w:lineRule="auto"/>
        <w:rPr>
          <w:sz w:val="24"/>
          <w:szCs w:val="26"/>
        </w:rPr>
      </w:pPr>
      <w:r w:rsidRPr="00F82722">
        <w:rPr>
          <w:sz w:val="24"/>
          <w:szCs w:val="26"/>
        </w:rPr>
        <w:t>Dealing with difficult interviewees</w:t>
      </w:r>
    </w:p>
    <w:p w14:paraId="52E183C3" w14:textId="77777777" w:rsidR="0094377E" w:rsidRPr="00F82722" w:rsidRDefault="0094377E" w:rsidP="0094377E">
      <w:pPr>
        <w:pStyle w:val="ListParagraph"/>
        <w:numPr>
          <w:ilvl w:val="1"/>
          <w:numId w:val="16"/>
        </w:numPr>
        <w:spacing w:line="276" w:lineRule="auto"/>
        <w:rPr>
          <w:sz w:val="24"/>
          <w:szCs w:val="26"/>
        </w:rPr>
      </w:pPr>
      <w:r w:rsidRPr="00F82722">
        <w:rPr>
          <w:sz w:val="24"/>
          <w:szCs w:val="26"/>
        </w:rPr>
        <w:t>Writing out the interview/event</w:t>
      </w:r>
    </w:p>
    <w:p w14:paraId="3088A2B6" w14:textId="77777777" w:rsidR="0094377E" w:rsidRPr="00F82722" w:rsidRDefault="0094377E" w:rsidP="0094377E">
      <w:pPr>
        <w:pStyle w:val="ListParagraph"/>
        <w:numPr>
          <w:ilvl w:val="1"/>
          <w:numId w:val="16"/>
        </w:numPr>
        <w:spacing w:line="276" w:lineRule="auto"/>
        <w:rPr>
          <w:sz w:val="24"/>
          <w:szCs w:val="26"/>
        </w:rPr>
      </w:pPr>
      <w:r w:rsidRPr="00F82722">
        <w:rPr>
          <w:sz w:val="24"/>
          <w:szCs w:val="26"/>
        </w:rPr>
        <w:t>Grammatically correct</w:t>
      </w:r>
    </w:p>
    <w:p w14:paraId="04D6F5EA" w14:textId="77777777" w:rsidR="0094377E" w:rsidRPr="00F82722" w:rsidRDefault="0094377E" w:rsidP="0094377E">
      <w:pPr>
        <w:pStyle w:val="ListParagraph"/>
        <w:numPr>
          <w:ilvl w:val="1"/>
          <w:numId w:val="16"/>
        </w:numPr>
        <w:spacing w:line="276" w:lineRule="auto"/>
        <w:rPr>
          <w:sz w:val="24"/>
          <w:szCs w:val="26"/>
        </w:rPr>
      </w:pPr>
      <w:r w:rsidRPr="00F82722">
        <w:rPr>
          <w:sz w:val="24"/>
          <w:szCs w:val="26"/>
        </w:rPr>
        <w:t>Accuracy</w:t>
      </w:r>
    </w:p>
    <w:p w14:paraId="45A4C4A9" w14:textId="77777777" w:rsidR="0094377E" w:rsidRPr="00F82722" w:rsidRDefault="0094377E" w:rsidP="0094377E">
      <w:pPr>
        <w:pStyle w:val="ListParagraph"/>
        <w:numPr>
          <w:ilvl w:val="1"/>
          <w:numId w:val="16"/>
        </w:numPr>
        <w:spacing w:line="276" w:lineRule="auto"/>
        <w:rPr>
          <w:sz w:val="24"/>
          <w:szCs w:val="26"/>
        </w:rPr>
      </w:pPr>
      <w:r w:rsidRPr="00F82722">
        <w:rPr>
          <w:sz w:val="24"/>
          <w:szCs w:val="26"/>
        </w:rPr>
        <w:t>Writing about an event</w:t>
      </w:r>
    </w:p>
    <w:p w14:paraId="082FD0A8" w14:textId="77777777" w:rsidR="0094377E" w:rsidRPr="0094377E" w:rsidRDefault="0094377E" w:rsidP="0094377E">
      <w:pPr>
        <w:spacing w:line="276" w:lineRule="auto"/>
        <w:rPr>
          <w:b/>
          <w:sz w:val="2"/>
          <w:szCs w:val="2"/>
        </w:rPr>
      </w:pPr>
    </w:p>
    <w:p w14:paraId="1456C706" w14:textId="49B93693" w:rsidR="002352CD" w:rsidRPr="00F82722" w:rsidRDefault="002352CD" w:rsidP="0094377E">
      <w:pPr>
        <w:pStyle w:val="ListParagraph"/>
        <w:numPr>
          <w:ilvl w:val="0"/>
          <w:numId w:val="16"/>
        </w:numPr>
        <w:spacing w:line="276" w:lineRule="auto"/>
        <w:rPr>
          <w:b/>
          <w:sz w:val="24"/>
          <w:szCs w:val="26"/>
        </w:rPr>
      </w:pPr>
      <w:r w:rsidRPr="00F82722">
        <w:rPr>
          <w:b/>
          <w:sz w:val="24"/>
          <w:szCs w:val="26"/>
        </w:rPr>
        <w:t>Designing (</w:t>
      </w:r>
      <w:r w:rsidR="0094377E" w:rsidRPr="00F82722">
        <w:rPr>
          <w:b/>
          <w:sz w:val="24"/>
          <w:szCs w:val="26"/>
        </w:rPr>
        <w:t>October</w:t>
      </w:r>
      <w:r w:rsidRPr="00F82722">
        <w:rPr>
          <w:b/>
          <w:sz w:val="24"/>
          <w:szCs w:val="26"/>
        </w:rPr>
        <w:t>)</w:t>
      </w:r>
    </w:p>
    <w:p w14:paraId="601DE973" w14:textId="77777777" w:rsidR="002352CD" w:rsidRPr="00F82722" w:rsidRDefault="002352CD" w:rsidP="0094377E">
      <w:pPr>
        <w:pStyle w:val="ListParagraph"/>
        <w:numPr>
          <w:ilvl w:val="0"/>
          <w:numId w:val="19"/>
        </w:numPr>
        <w:spacing w:line="276" w:lineRule="auto"/>
        <w:rPr>
          <w:sz w:val="24"/>
          <w:szCs w:val="26"/>
        </w:rPr>
      </w:pPr>
      <w:r w:rsidRPr="00F82722">
        <w:rPr>
          <w:sz w:val="24"/>
          <w:szCs w:val="26"/>
        </w:rPr>
        <w:t>Josten’s yearbook program</w:t>
      </w:r>
    </w:p>
    <w:p w14:paraId="08468486" w14:textId="7C82B981" w:rsidR="002352CD" w:rsidRPr="00F82722" w:rsidRDefault="002352CD" w:rsidP="0094377E">
      <w:pPr>
        <w:pStyle w:val="ListParagraph"/>
        <w:numPr>
          <w:ilvl w:val="0"/>
          <w:numId w:val="19"/>
        </w:numPr>
        <w:spacing w:line="276" w:lineRule="auto"/>
        <w:rPr>
          <w:sz w:val="24"/>
          <w:szCs w:val="26"/>
        </w:rPr>
      </w:pPr>
      <w:r w:rsidRPr="00F82722">
        <w:rPr>
          <w:sz w:val="24"/>
          <w:szCs w:val="26"/>
        </w:rPr>
        <w:t>Microsoft Publisher</w:t>
      </w:r>
    </w:p>
    <w:p w14:paraId="3E1371F0" w14:textId="5B0AE513" w:rsidR="002352CD" w:rsidRPr="00F82722" w:rsidRDefault="002352CD" w:rsidP="0094377E">
      <w:pPr>
        <w:pStyle w:val="ListParagraph"/>
        <w:numPr>
          <w:ilvl w:val="0"/>
          <w:numId w:val="19"/>
        </w:numPr>
        <w:spacing w:line="276" w:lineRule="auto"/>
        <w:rPr>
          <w:sz w:val="24"/>
          <w:szCs w:val="26"/>
        </w:rPr>
      </w:pPr>
      <w:r w:rsidRPr="00F82722">
        <w:rPr>
          <w:sz w:val="24"/>
          <w:szCs w:val="26"/>
        </w:rPr>
        <w:t>Color theories</w:t>
      </w:r>
    </w:p>
    <w:p w14:paraId="4D65F23D" w14:textId="4009DD68" w:rsidR="002352CD" w:rsidRPr="00F82722" w:rsidRDefault="002352CD" w:rsidP="0094377E">
      <w:pPr>
        <w:pStyle w:val="ListParagraph"/>
        <w:numPr>
          <w:ilvl w:val="0"/>
          <w:numId w:val="19"/>
        </w:numPr>
        <w:spacing w:line="276" w:lineRule="auto"/>
        <w:rPr>
          <w:sz w:val="24"/>
          <w:szCs w:val="26"/>
        </w:rPr>
      </w:pPr>
      <w:r w:rsidRPr="00F82722">
        <w:rPr>
          <w:sz w:val="24"/>
          <w:szCs w:val="26"/>
        </w:rPr>
        <w:t>Content permissions and use of photos</w:t>
      </w:r>
    </w:p>
    <w:p w14:paraId="21139BA3" w14:textId="1B1D0A89" w:rsidR="002352CD" w:rsidRPr="00F82722" w:rsidRDefault="002352CD" w:rsidP="0094377E">
      <w:pPr>
        <w:pStyle w:val="ListParagraph"/>
        <w:numPr>
          <w:ilvl w:val="0"/>
          <w:numId w:val="19"/>
        </w:numPr>
        <w:spacing w:line="276" w:lineRule="auto"/>
        <w:rPr>
          <w:sz w:val="24"/>
          <w:szCs w:val="26"/>
        </w:rPr>
      </w:pPr>
      <w:r w:rsidRPr="00F82722">
        <w:rPr>
          <w:sz w:val="24"/>
          <w:szCs w:val="26"/>
        </w:rPr>
        <w:t>Design dos and don’ts</w:t>
      </w:r>
    </w:p>
    <w:p w14:paraId="1DFCCAFF" w14:textId="77777777" w:rsidR="002352CD" w:rsidRPr="0094377E" w:rsidRDefault="002352CD" w:rsidP="0094377E">
      <w:pPr>
        <w:spacing w:line="276" w:lineRule="auto"/>
        <w:rPr>
          <w:sz w:val="2"/>
          <w:szCs w:val="2"/>
        </w:rPr>
      </w:pPr>
    </w:p>
    <w:p w14:paraId="0C34F872" w14:textId="77777777" w:rsidR="00F82722" w:rsidRDefault="00F82722" w:rsidP="00F82722">
      <w:pPr>
        <w:pStyle w:val="ListParagraph"/>
        <w:spacing w:line="276" w:lineRule="auto"/>
        <w:rPr>
          <w:b/>
          <w:sz w:val="24"/>
          <w:szCs w:val="26"/>
        </w:rPr>
      </w:pPr>
    </w:p>
    <w:p w14:paraId="672BDD71" w14:textId="77777777" w:rsidR="00F82722" w:rsidRDefault="00F82722" w:rsidP="00F82722">
      <w:pPr>
        <w:pStyle w:val="ListParagraph"/>
        <w:spacing w:line="276" w:lineRule="auto"/>
        <w:rPr>
          <w:b/>
          <w:sz w:val="24"/>
          <w:szCs w:val="26"/>
        </w:rPr>
      </w:pPr>
    </w:p>
    <w:p w14:paraId="18DB2274" w14:textId="77777777" w:rsidR="00F82722" w:rsidRDefault="00F82722" w:rsidP="00F82722">
      <w:pPr>
        <w:pStyle w:val="ListParagraph"/>
        <w:spacing w:line="276" w:lineRule="auto"/>
        <w:rPr>
          <w:b/>
          <w:sz w:val="24"/>
          <w:szCs w:val="26"/>
        </w:rPr>
      </w:pPr>
    </w:p>
    <w:p w14:paraId="29C56CEC" w14:textId="77777777" w:rsidR="00F82722" w:rsidRDefault="00F82722" w:rsidP="00F82722">
      <w:pPr>
        <w:pStyle w:val="ListParagraph"/>
        <w:spacing w:line="276" w:lineRule="auto"/>
        <w:rPr>
          <w:b/>
          <w:sz w:val="24"/>
          <w:szCs w:val="26"/>
        </w:rPr>
      </w:pPr>
    </w:p>
    <w:p w14:paraId="665FA9E5" w14:textId="4958F3BC" w:rsidR="002352CD" w:rsidRPr="00F82722" w:rsidRDefault="002352CD" w:rsidP="0094377E">
      <w:pPr>
        <w:pStyle w:val="ListParagraph"/>
        <w:numPr>
          <w:ilvl w:val="0"/>
          <w:numId w:val="16"/>
        </w:numPr>
        <w:spacing w:line="276" w:lineRule="auto"/>
        <w:rPr>
          <w:b/>
          <w:sz w:val="24"/>
          <w:szCs w:val="26"/>
        </w:rPr>
      </w:pPr>
      <w:r w:rsidRPr="00F82722">
        <w:rPr>
          <w:b/>
          <w:sz w:val="24"/>
          <w:szCs w:val="26"/>
        </w:rPr>
        <w:lastRenderedPageBreak/>
        <w:t>Writing articles (November)</w:t>
      </w:r>
    </w:p>
    <w:p w14:paraId="06E67D03" w14:textId="7D6D1D98" w:rsidR="002352CD" w:rsidRPr="00F82722" w:rsidRDefault="002352CD" w:rsidP="0094377E">
      <w:pPr>
        <w:pStyle w:val="ListParagraph"/>
        <w:numPr>
          <w:ilvl w:val="1"/>
          <w:numId w:val="16"/>
        </w:numPr>
        <w:spacing w:line="276" w:lineRule="auto"/>
        <w:rPr>
          <w:sz w:val="24"/>
          <w:szCs w:val="26"/>
        </w:rPr>
      </w:pPr>
      <w:r w:rsidRPr="00F82722">
        <w:rPr>
          <w:sz w:val="24"/>
          <w:szCs w:val="26"/>
        </w:rPr>
        <w:t>Getting the facts right</w:t>
      </w:r>
    </w:p>
    <w:p w14:paraId="77792429" w14:textId="6DCAA4BA" w:rsidR="002352CD" w:rsidRPr="00F82722" w:rsidRDefault="002352CD" w:rsidP="0094377E">
      <w:pPr>
        <w:pStyle w:val="ListParagraph"/>
        <w:numPr>
          <w:ilvl w:val="1"/>
          <w:numId w:val="16"/>
        </w:numPr>
        <w:spacing w:line="276" w:lineRule="auto"/>
        <w:rPr>
          <w:sz w:val="24"/>
          <w:szCs w:val="26"/>
        </w:rPr>
      </w:pPr>
      <w:r w:rsidRPr="00F82722">
        <w:rPr>
          <w:sz w:val="24"/>
          <w:szCs w:val="26"/>
        </w:rPr>
        <w:t>Paragraph and sentence style</w:t>
      </w:r>
    </w:p>
    <w:p w14:paraId="1F21C68C" w14:textId="1887BE8D" w:rsidR="002352CD" w:rsidRPr="00F82722" w:rsidRDefault="002352CD" w:rsidP="0094377E">
      <w:pPr>
        <w:pStyle w:val="ListParagraph"/>
        <w:numPr>
          <w:ilvl w:val="1"/>
          <w:numId w:val="16"/>
        </w:numPr>
        <w:spacing w:line="276" w:lineRule="auto"/>
        <w:rPr>
          <w:sz w:val="24"/>
          <w:szCs w:val="26"/>
        </w:rPr>
      </w:pPr>
      <w:r w:rsidRPr="00F82722">
        <w:rPr>
          <w:sz w:val="24"/>
          <w:szCs w:val="26"/>
        </w:rPr>
        <w:t>Leads and organization</w:t>
      </w:r>
    </w:p>
    <w:p w14:paraId="6E333792" w14:textId="16FCA7BF" w:rsidR="00016035" w:rsidRPr="00F82722" w:rsidRDefault="002352CD" w:rsidP="0094377E">
      <w:pPr>
        <w:pStyle w:val="ListParagraph"/>
        <w:numPr>
          <w:ilvl w:val="1"/>
          <w:numId w:val="16"/>
        </w:numPr>
        <w:spacing w:line="276" w:lineRule="auto"/>
        <w:rPr>
          <w:sz w:val="24"/>
          <w:szCs w:val="26"/>
        </w:rPr>
      </w:pPr>
      <w:r w:rsidRPr="00F82722">
        <w:rPr>
          <w:sz w:val="24"/>
          <w:szCs w:val="26"/>
        </w:rPr>
        <w:t>Focused, purposeful writing</w:t>
      </w:r>
    </w:p>
    <w:p w14:paraId="7FF735EC" w14:textId="77777777" w:rsidR="0094377E" w:rsidRPr="0094377E" w:rsidRDefault="0094377E" w:rsidP="0094377E">
      <w:pPr>
        <w:spacing w:line="276" w:lineRule="auto"/>
        <w:rPr>
          <w:sz w:val="2"/>
          <w:szCs w:val="2"/>
        </w:rPr>
      </w:pPr>
    </w:p>
    <w:p w14:paraId="306140B8" w14:textId="77777777" w:rsidR="00016035" w:rsidRPr="00F82722" w:rsidRDefault="00016035" w:rsidP="0094377E">
      <w:pPr>
        <w:pStyle w:val="ListParagraph"/>
        <w:numPr>
          <w:ilvl w:val="0"/>
          <w:numId w:val="16"/>
        </w:numPr>
        <w:spacing w:line="276" w:lineRule="auto"/>
        <w:rPr>
          <w:b/>
          <w:sz w:val="24"/>
          <w:szCs w:val="26"/>
        </w:rPr>
      </w:pPr>
      <w:r w:rsidRPr="00F82722">
        <w:rPr>
          <w:b/>
          <w:sz w:val="24"/>
          <w:szCs w:val="26"/>
        </w:rPr>
        <w:t>Photography</w:t>
      </w:r>
      <w:r w:rsidR="002352CD" w:rsidRPr="00F82722">
        <w:rPr>
          <w:b/>
          <w:sz w:val="24"/>
          <w:szCs w:val="26"/>
        </w:rPr>
        <w:t xml:space="preserve"> (January)</w:t>
      </w:r>
    </w:p>
    <w:p w14:paraId="27E079F9" w14:textId="064509D7" w:rsidR="00016035" w:rsidRPr="00F82722" w:rsidRDefault="00016035" w:rsidP="0094377E">
      <w:pPr>
        <w:pStyle w:val="ListParagraph"/>
        <w:numPr>
          <w:ilvl w:val="1"/>
          <w:numId w:val="16"/>
        </w:numPr>
        <w:spacing w:line="276" w:lineRule="auto"/>
        <w:rPr>
          <w:sz w:val="24"/>
          <w:szCs w:val="26"/>
        </w:rPr>
      </w:pPr>
      <w:r w:rsidRPr="00F82722">
        <w:rPr>
          <w:sz w:val="24"/>
          <w:szCs w:val="26"/>
        </w:rPr>
        <w:t>Photography skills (lighting, etc.)</w:t>
      </w:r>
    </w:p>
    <w:p w14:paraId="669F3F1C" w14:textId="21972977" w:rsidR="00016035" w:rsidRPr="00F82722" w:rsidRDefault="00016035" w:rsidP="0094377E">
      <w:pPr>
        <w:pStyle w:val="ListParagraph"/>
        <w:numPr>
          <w:ilvl w:val="1"/>
          <w:numId w:val="16"/>
        </w:numPr>
        <w:spacing w:line="276" w:lineRule="auto"/>
        <w:rPr>
          <w:sz w:val="24"/>
          <w:szCs w:val="26"/>
        </w:rPr>
      </w:pPr>
      <w:r w:rsidRPr="00F82722">
        <w:rPr>
          <w:sz w:val="24"/>
          <w:szCs w:val="26"/>
        </w:rPr>
        <w:t>Editing photos</w:t>
      </w:r>
    </w:p>
    <w:p w14:paraId="3F1E8216" w14:textId="6992D33F" w:rsidR="00016035" w:rsidRPr="00F82722" w:rsidRDefault="00016035" w:rsidP="0094377E">
      <w:pPr>
        <w:pStyle w:val="ListParagraph"/>
        <w:numPr>
          <w:ilvl w:val="1"/>
          <w:numId w:val="16"/>
        </w:numPr>
        <w:spacing w:line="276" w:lineRule="auto"/>
        <w:rPr>
          <w:sz w:val="24"/>
          <w:szCs w:val="26"/>
        </w:rPr>
      </w:pPr>
      <w:r w:rsidRPr="00F82722">
        <w:rPr>
          <w:sz w:val="24"/>
          <w:szCs w:val="26"/>
        </w:rPr>
        <w:t>Taking care of the camera</w:t>
      </w:r>
    </w:p>
    <w:p w14:paraId="10716741" w14:textId="17C58820" w:rsidR="00016035" w:rsidRPr="00F82722" w:rsidRDefault="00016035" w:rsidP="0094377E">
      <w:pPr>
        <w:pStyle w:val="ListParagraph"/>
        <w:numPr>
          <w:ilvl w:val="1"/>
          <w:numId w:val="16"/>
        </w:numPr>
        <w:spacing w:line="276" w:lineRule="auto"/>
        <w:rPr>
          <w:sz w:val="24"/>
          <w:szCs w:val="26"/>
        </w:rPr>
      </w:pPr>
      <w:r w:rsidRPr="00F82722">
        <w:rPr>
          <w:sz w:val="24"/>
          <w:szCs w:val="26"/>
        </w:rPr>
        <w:t>Uploading photos to Jostens</w:t>
      </w:r>
    </w:p>
    <w:p w14:paraId="7A5486D5" w14:textId="1AEC780D" w:rsidR="00016035" w:rsidRPr="00F82722" w:rsidRDefault="00016035" w:rsidP="0094377E">
      <w:pPr>
        <w:pStyle w:val="ListParagraph"/>
        <w:numPr>
          <w:ilvl w:val="1"/>
          <w:numId w:val="16"/>
        </w:numPr>
        <w:spacing w:line="276" w:lineRule="auto"/>
        <w:rPr>
          <w:sz w:val="24"/>
          <w:szCs w:val="26"/>
        </w:rPr>
      </w:pPr>
      <w:r w:rsidRPr="00F82722">
        <w:rPr>
          <w:sz w:val="24"/>
          <w:szCs w:val="26"/>
        </w:rPr>
        <w:t>Sharing photos (Google Drive, FaceBook, Jostens, etc.)</w:t>
      </w:r>
    </w:p>
    <w:p w14:paraId="0DBD2B4F" w14:textId="77777777" w:rsidR="00016035" w:rsidRPr="0094377E" w:rsidRDefault="00016035" w:rsidP="0094377E">
      <w:pPr>
        <w:spacing w:line="276" w:lineRule="auto"/>
        <w:rPr>
          <w:sz w:val="2"/>
          <w:szCs w:val="2"/>
        </w:rPr>
      </w:pPr>
    </w:p>
    <w:p w14:paraId="637207E8" w14:textId="435FC623" w:rsidR="00016035" w:rsidRPr="00F82722" w:rsidRDefault="00F82722" w:rsidP="0094377E">
      <w:pPr>
        <w:pStyle w:val="ListParagraph"/>
        <w:numPr>
          <w:ilvl w:val="0"/>
          <w:numId w:val="16"/>
        </w:numPr>
        <w:spacing w:line="276" w:lineRule="auto"/>
        <w:rPr>
          <w:b/>
          <w:sz w:val="24"/>
          <w:szCs w:val="26"/>
        </w:rPr>
      </w:pPr>
      <w:r>
        <w:rPr>
          <w:b/>
          <w:sz w:val="24"/>
          <w:szCs w:val="26"/>
        </w:rPr>
        <w:t>Representation</w:t>
      </w:r>
      <w:r w:rsidR="002352CD" w:rsidRPr="00F82722">
        <w:rPr>
          <w:b/>
          <w:sz w:val="24"/>
          <w:szCs w:val="26"/>
        </w:rPr>
        <w:t xml:space="preserve"> (February)</w:t>
      </w:r>
    </w:p>
    <w:p w14:paraId="09E7C548" w14:textId="633237A3" w:rsidR="00016035" w:rsidRPr="00F82722" w:rsidRDefault="00016035" w:rsidP="0094377E">
      <w:pPr>
        <w:pStyle w:val="ListParagraph"/>
        <w:numPr>
          <w:ilvl w:val="1"/>
          <w:numId w:val="16"/>
        </w:numPr>
        <w:spacing w:line="276" w:lineRule="auto"/>
        <w:rPr>
          <w:sz w:val="24"/>
          <w:szCs w:val="26"/>
        </w:rPr>
      </w:pPr>
      <w:r w:rsidRPr="00F82722">
        <w:rPr>
          <w:sz w:val="24"/>
          <w:szCs w:val="26"/>
        </w:rPr>
        <w:t>Everyone is included equally</w:t>
      </w:r>
    </w:p>
    <w:p w14:paraId="188D4CD9" w14:textId="7C8F501E" w:rsidR="00016035" w:rsidRPr="00F82722" w:rsidRDefault="00016035" w:rsidP="0094377E">
      <w:pPr>
        <w:pStyle w:val="ListParagraph"/>
        <w:numPr>
          <w:ilvl w:val="1"/>
          <w:numId w:val="16"/>
        </w:numPr>
        <w:spacing w:line="276" w:lineRule="auto"/>
        <w:rPr>
          <w:sz w:val="24"/>
          <w:szCs w:val="26"/>
        </w:rPr>
      </w:pPr>
      <w:r w:rsidRPr="00F82722">
        <w:rPr>
          <w:sz w:val="24"/>
          <w:szCs w:val="26"/>
        </w:rPr>
        <w:t>Representation is fair and diverse</w:t>
      </w:r>
    </w:p>
    <w:p w14:paraId="66D136DE" w14:textId="7562F8AD" w:rsidR="00016035" w:rsidRPr="00F82722" w:rsidRDefault="00016035" w:rsidP="0094377E">
      <w:pPr>
        <w:pStyle w:val="ListParagraph"/>
        <w:numPr>
          <w:ilvl w:val="1"/>
          <w:numId w:val="16"/>
        </w:numPr>
        <w:spacing w:line="276" w:lineRule="auto"/>
        <w:rPr>
          <w:sz w:val="24"/>
          <w:szCs w:val="26"/>
        </w:rPr>
      </w:pPr>
      <w:r w:rsidRPr="00F82722">
        <w:rPr>
          <w:sz w:val="24"/>
          <w:szCs w:val="26"/>
        </w:rPr>
        <w:t>Freedom from bias, multiple points of view</w:t>
      </w:r>
    </w:p>
    <w:p w14:paraId="21019326" w14:textId="77777777" w:rsidR="00016035" w:rsidRPr="0094377E" w:rsidRDefault="00016035" w:rsidP="0094377E">
      <w:pPr>
        <w:spacing w:line="276" w:lineRule="auto"/>
        <w:rPr>
          <w:sz w:val="2"/>
          <w:szCs w:val="2"/>
        </w:rPr>
      </w:pPr>
    </w:p>
    <w:p w14:paraId="7FC9D222" w14:textId="34B97996" w:rsidR="00016035" w:rsidRPr="00F82722" w:rsidRDefault="002352CD" w:rsidP="0094377E">
      <w:pPr>
        <w:pStyle w:val="ListParagraph"/>
        <w:numPr>
          <w:ilvl w:val="0"/>
          <w:numId w:val="16"/>
        </w:numPr>
        <w:spacing w:line="276" w:lineRule="auto"/>
        <w:rPr>
          <w:b/>
          <w:sz w:val="24"/>
          <w:szCs w:val="26"/>
        </w:rPr>
      </w:pPr>
      <w:r w:rsidRPr="00F82722">
        <w:rPr>
          <w:b/>
          <w:sz w:val="24"/>
          <w:szCs w:val="26"/>
        </w:rPr>
        <w:t>Fundraising (March)</w:t>
      </w:r>
    </w:p>
    <w:p w14:paraId="1DA50A3D" w14:textId="430574A7" w:rsidR="002352CD" w:rsidRPr="00F82722" w:rsidRDefault="002352CD" w:rsidP="0094377E">
      <w:pPr>
        <w:pStyle w:val="ListParagraph"/>
        <w:numPr>
          <w:ilvl w:val="1"/>
          <w:numId w:val="16"/>
        </w:numPr>
        <w:spacing w:line="276" w:lineRule="auto"/>
        <w:rPr>
          <w:sz w:val="24"/>
          <w:szCs w:val="26"/>
        </w:rPr>
      </w:pPr>
      <w:r w:rsidRPr="00F82722">
        <w:rPr>
          <w:sz w:val="24"/>
          <w:szCs w:val="26"/>
        </w:rPr>
        <w:t>Creating yearbook videos</w:t>
      </w:r>
    </w:p>
    <w:p w14:paraId="3F3764D1" w14:textId="2DE61CFC" w:rsidR="002352CD" w:rsidRPr="00F82722" w:rsidRDefault="002352CD" w:rsidP="0094377E">
      <w:pPr>
        <w:pStyle w:val="ListParagraph"/>
        <w:numPr>
          <w:ilvl w:val="1"/>
          <w:numId w:val="16"/>
        </w:numPr>
        <w:spacing w:line="276" w:lineRule="auto"/>
        <w:rPr>
          <w:sz w:val="24"/>
          <w:szCs w:val="26"/>
        </w:rPr>
      </w:pPr>
      <w:r w:rsidRPr="00F82722">
        <w:rPr>
          <w:sz w:val="24"/>
          <w:szCs w:val="26"/>
        </w:rPr>
        <w:t>Selling yearbooks</w:t>
      </w:r>
    </w:p>
    <w:p w14:paraId="4B238D07" w14:textId="28FC4FC5" w:rsidR="002352CD" w:rsidRPr="00F82722" w:rsidRDefault="002352CD" w:rsidP="0094377E">
      <w:pPr>
        <w:pStyle w:val="ListParagraph"/>
        <w:numPr>
          <w:ilvl w:val="1"/>
          <w:numId w:val="16"/>
        </w:numPr>
        <w:spacing w:line="276" w:lineRule="auto"/>
        <w:rPr>
          <w:sz w:val="24"/>
          <w:szCs w:val="26"/>
        </w:rPr>
      </w:pPr>
      <w:r w:rsidRPr="00F82722">
        <w:rPr>
          <w:sz w:val="24"/>
          <w:szCs w:val="26"/>
        </w:rPr>
        <w:t>Getting sponsors for the yearbook</w:t>
      </w:r>
    </w:p>
    <w:p w14:paraId="21A04379" w14:textId="2FEEE6FC" w:rsidR="0094377E" w:rsidRPr="00F82722" w:rsidRDefault="002352CD" w:rsidP="0094377E">
      <w:pPr>
        <w:pStyle w:val="ListParagraph"/>
        <w:numPr>
          <w:ilvl w:val="1"/>
          <w:numId w:val="16"/>
        </w:numPr>
        <w:spacing w:line="276" w:lineRule="auto"/>
        <w:rPr>
          <w:sz w:val="24"/>
          <w:szCs w:val="26"/>
        </w:rPr>
        <w:sectPr w:rsidR="0094377E" w:rsidRPr="00F82722" w:rsidSect="0094377E">
          <w:type w:val="continuous"/>
          <w:pgSz w:w="12240" w:h="15840"/>
          <w:pgMar w:top="1440" w:right="1440" w:bottom="1440" w:left="1440" w:header="720" w:footer="720" w:gutter="0"/>
          <w:cols w:num="2" w:space="720"/>
          <w:docGrid w:linePitch="360"/>
        </w:sectPr>
      </w:pPr>
      <w:r w:rsidRPr="00F82722">
        <w:rPr>
          <w:sz w:val="24"/>
          <w:szCs w:val="26"/>
        </w:rPr>
        <w:t>Advertising next year</w:t>
      </w:r>
      <w:r w:rsidR="00F82722" w:rsidRPr="00F82722">
        <w:rPr>
          <w:sz w:val="24"/>
          <w:szCs w:val="26"/>
        </w:rPr>
        <w:t>’s yearbook</w:t>
      </w:r>
    </w:p>
    <w:p w14:paraId="32B8EC22" w14:textId="61DF20CD" w:rsidR="00016035" w:rsidRDefault="00016035">
      <w:pPr>
        <w:rPr>
          <w:rFonts w:ascii="Montserrat" w:hAnsi="Montserrat"/>
          <w:sz w:val="40"/>
          <w:szCs w:val="40"/>
        </w:rPr>
      </w:pPr>
    </w:p>
    <w:p w14:paraId="74F61C7C" w14:textId="51F803DC" w:rsidR="001C6A34" w:rsidRDefault="00C80955" w:rsidP="00260DD9">
      <w:pPr>
        <w:jc w:val="center"/>
        <w:rPr>
          <w:rFonts w:ascii="Montserrat" w:hAnsi="Montserrat"/>
          <w:sz w:val="40"/>
          <w:szCs w:val="40"/>
        </w:rPr>
      </w:pPr>
      <w:r>
        <w:rPr>
          <w:rFonts w:ascii="Montserrat" w:hAnsi="Montserrat"/>
          <w:sz w:val="40"/>
          <w:szCs w:val="40"/>
        </w:rPr>
        <w:lastRenderedPageBreak/>
        <w:t>Grad</w:t>
      </w:r>
      <w:bookmarkStart w:id="0" w:name="_GoBack"/>
      <w:bookmarkEnd w:id="0"/>
      <w:r>
        <w:rPr>
          <w:rFonts w:ascii="Montserrat" w:hAnsi="Montserrat"/>
          <w:sz w:val="40"/>
          <w:szCs w:val="40"/>
        </w:rPr>
        <w:t>ing</w:t>
      </w:r>
    </w:p>
    <w:p w14:paraId="66568FC9" w14:textId="77777777" w:rsidR="00260DD9" w:rsidRPr="00AB6578" w:rsidRDefault="00260DD9" w:rsidP="00260DD9">
      <w:pPr>
        <w:jc w:val="center"/>
        <w:rPr>
          <w:rFonts w:ascii="Montserrat" w:hAnsi="Montserrat"/>
          <w:sz w:val="2"/>
          <w:szCs w:val="40"/>
        </w:rPr>
      </w:pPr>
    </w:p>
    <w:tbl>
      <w:tblPr>
        <w:tblStyle w:val="PlainTable1"/>
        <w:tblW w:w="0" w:type="auto"/>
        <w:tblLook w:val="04A0" w:firstRow="1" w:lastRow="0" w:firstColumn="1" w:lastColumn="0" w:noHBand="0" w:noVBand="1"/>
      </w:tblPr>
      <w:tblGrid>
        <w:gridCol w:w="9350"/>
      </w:tblGrid>
      <w:tr w:rsidR="001C6A34" w:rsidRPr="00797EC6" w14:paraId="3D0103BC" w14:textId="77777777" w:rsidTr="00FF6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20AFA8E6" w14:textId="623464E9" w:rsidR="001C6A34" w:rsidRPr="00797EC6" w:rsidRDefault="001C6A34" w:rsidP="00FF6C7B">
            <w:pPr>
              <w:rPr>
                <w:rFonts w:ascii="Montserrat" w:hAnsi="Montserrat"/>
                <w:b w:val="0"/>
              </w:rPr>
            </w:pPr>
          </w:p>
          <w:p w14:paraId="0DEF501B" w14:textId="6AE67204" w:rsidR="001C6A34" w:rsidRPr="00531B50" w:rsidRDefault="004D3936" w:rsidP="00FF6C7B">
            <w:pPr>
              <w:rPr>
                <w:rFonts w:ascii="Century Gothic" w:hAnsi="Century Gothic"/>
              </w:rPr>
            </w:pPr>
            <w:r>
              <w:rPr>
                <w:rFonts w:ascii="Century Gothic" w:hAnsi="Century Gothic"/>
              </w:rPr>
              <w:t>Grading: Pass / Fail</w:t>
            </w:r>
          </w:p>
          <w:p w14:paraId="30E0D967" w14:textId="77777777" w:rsidR="001C6A34" w:rsidRPr="00797EC6" w:rsidRDefault="001C6A34" w:rsidP="00FF6C7B">
            <w:pPr>
              <w:rPr>
                <w:rFonts w:ascii="Montserrat" w:hAnsi="Montserrat"/>
                <w:b w:val="0"/>
              </w:rPr>
            </w:pPr>
          </w:p>
        </w:tc>
      </w:tr>
      <w:tr w:rsidR="001C6A34" w:rsidRPr="00797EC6" w14:paraId="18AFA01C" w14:textId="77777777" w:rsidTr="00FF6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50439FE7" w14:textId="454A2760" w:rsidR="001C6A34" w:rsidRPr="00C94F6D" w:rsidRDefault="001C6A34" w:rsidP="00FF6C7B">
            <w:pPr>
              <w:jc w:val="both"/>
              <w:rPr>
                <w:bCs w:val="0"/>
                <w:sz w:val="2"/>
                <w:szCs w:val="2"/>
              </w:rPr>
            </w:pPr>
          </w:p>
          <w:p w14:paraId="42ED1C10" w14:textId="25B0EBFB" w:rsidR="002352CD" w:rsidRDefault="002352CD" w:rsidP="004D3936">
            <w:pPr>
              <w:jc w:val="both"/>
            </w:pPr>
          </w:p>
          <w:p w14:paraId="4FDF3203" w14:textId="15D85A13" w:rsidR="004D3936" w:rsidRDefault="004D3936" w:rsidP="004D3936">
            <w:pPr>
              <w:jc w:val="both"/>
              <w:rPr>
                <w:b w:val="0"/>
              </w:rPr>
            </w:pPr>
            <w:r>
              <w:rPr>
                <w:b w:val="0"/>
              </w:rPr>
              <w:t xml:space="preserve">You earn points by showing your understanding of the class units / elements of journalism through </w:t>
            </w:r>
            <w:r>
              <w:rPr>
                <w:b w:val="0"/>
                <w:i/>
              </w:rPr>
              <w:t>your work in the newsletter and yearbook</w:t>
            </w:r>
            <w:r>
              <w:rPr>
                <w:b w:val="0"/>
              </w:rPr>
              <w:t xml:space="preserve">. We will units together, and then you earn points for completing your newsletter and yearbook work on time. </w:t>
            </w:r>
          </w:p>
          <w:p w14:paraId="28043AA2" w14:textId="77777777" w:rsidR="004D3936" w:rsidRDefault="004D3936" w:rsidP="004D3936">
            <w:pPr>
              <w:jc w:val="both"/>
              <w:rPr>
                <w:b w:val="0"/>
              </w:rPr>
            </w:pPr>
          </w:p>
          <w:p w14:paraId="48D57580" w14:textId="296E619F" w:rsidR="004D3936" w:rsidRPr="004D3936" w:rsidRDefault="004D3936" w:rsidP="004D3936">
            <w:pPr>
              <w:jc w:val="both"/>
              <w:rPr>
                <w:b w:val="0"/>
              </w:rPr>
            </w:pPr>
            <w:r>
              <w:rPr>
                <w:b w:val="0"/>
              </w:rPr>
              <w:t xml:space="preserve">This class will be graded on a Pass / Fail system. If a student does their share of the work on the newsletter, they earn the points. Either you have done your work completely, or you have not. Treat this class like a real job—Your wage is your grade. Stay ahead on your articles, photography, and designs, and you’ll have a fun and easygoing time in this class. </w:t>
            </w:r>
            <w:r w:rsidRPr="004D3936">
              <w:rPr>
                <w:b w:val="0"/>
                <w:bCs w:val="0"/>
              </w:rPr>
              <w:sym w:font="Wingdings" w:char="F04A"/>
            </w:r>
            <w:r w:rsidRPr="004D3936">
              <w:rPr>
                <w:b w:val="0"/>
                <w:bCs w:val="0"/>
              </w:rPr>
              <w:t xml:space="preserve"> </w:t>
            </w:r>
          </w:p>
          <w:p w14:paraId="4D5A34FD" w14:textId="77777777" w:rsidR="001C6A34" w:rsidRPr="00797EC6" w:rsidRDefault="001C6A34" w:rsidP="00E34DD8">
            <w:pPr>
              <w:jc w:val="both"/>
              <w:rPr>
                <w:rFonts w:ascii="Montserrat" w:hAnsi="Montserrat"/>
                <w:b w:val="0"/>
              </w:rPr>
            </w:pPr>
          </w:p>
        </w:tc>
      </w:tr>
    </w:tbl>
    <w:p w14:paraId="249E0F9D" w14:textId="77777777" w:rsidR="001C6A34" w:rsidRPr="00260DD9" w:rsidRDefault="001C6A34" w:rsidP="001C6A34">
      <w:pPr>
        <w:rPr>
          <w:sz w:val="2"/>
        </w:rPr>
      </w:pPr>
    </w:p>
    <w:p w14:paraId="3FFAC277" w14:textId="77777777" w:rsidR="001C6A34" w:rsidRPr="00260DD9" w:rsidRDefault="001C6A34" w:rsidP="001C6A34">
      <w:pPr>
        <w:rPr>
          <w:sz w:val="2"/>
        </w:rPr>
      </w:pPr>
    </w:p>
    <w:tbl>
      <w:tblPr>
        <w:tblStyle w:val="PlainTable1"/>
        <w:tblW w:w="0" w:type="auto"/>
        <w:tblLook w:val="04A0" w:firstRow="1" w:lastRow="0" w:firstColumn="1" w:lastColumn="0" w:noHBand="0" w:noVBand="1"/>
      </w:tblPr>
      <w:tblGrid>
        <w:gridCol w:w="9350"/>
      </w:tblGrid>
      <w:tr w:rsidR="001C6A34" w:rsidRPr="00797EC6" w14:paraId="2AE77EF6" w14:textId="77777777" w:rsidTr="00FF6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120313A5" w14:textId="77777777" w:rsidR="001C6A34" w:rsidRPr="00797EC6" w:rsidRDefault="001C6A34" w:rsidP="00FF6C7B">
            <w:pPr>
              <w:rPr>
                <w:rFonts w:ascii="Montserrat" w:hAnsi="Montserrat"/>
                <w:b w:val="0"/>
              </w:rPr>
            </w:pPr>
          </w:p>
          <w:p w14:paraId="1B154E33" w14:textId="77777777" w:rsidR="001C6A34" w:rsidRPr="00531B50" w:rsidRDefault="001C6A34" w:rsidP="00FF6C7B">
            <w:pPr>
              <w:rPr>
                <w:rFonts w:ascii="Century Gothic" w:hAnsi="Century Gothic"/>
              </w:rPr>
            </w:pPr>
            <w:r w:rsidRPr="00531B50">
              <w:rPr>
                <w:rFonts w:ascii="Century Gothic" w:hAnsi="Century Gothic"/>
              </w:rPr>
              <w:t>Zero-Tolerance for Cheating and Plagiarism</w:t>
            </w:r>
          </w:p>
          <w:p w14:paraId="1B65C948" w14:textId="77777777" w:rsidR="001C6A34" w:rsidRPr="00797EC6" w:rsidRDefault="001C6A34" w:rsidP="00FF6C7B">
            <w:pPr>
              <w:rPr>
                <w:rFonts w:ascii="Montserrat" w:hAnsi="Montserrat"/>
                <w:b w:val="0"/>
              </w:rPr>
            </w:pPr>
          </w:p>
        </w:tc>
      </w:tr>
      <w:tr w:rsidR="001C6A34" w:rsidRPr="00797EC6" w14:paraId="4C0A0C63" w14:textId="77777777" w:rsidTr="00FF6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0DFE78DD" w14:textId="77777777" w:rsidR="001C6A34" w:rsidRPr="00797EC6" w:rsidRDefault="001C6A34" w:rsidP="00FF6C7B">
            <w:pPr>
              <w:jc w:val="both"/>
              <w:rPr>
                <w:b w:val="0"/>
              </w:rPr>
            </w:pPr>
          </w:p>
          <w:p w14:paraId="4F9AAC64" w14:textId="2A484396" w:rsidR="00AB6578" w:rsidRDefault="00AB6578" w:rsidP="00FF6C7B">
            <w:pPr>
              <w:jc w:val="both"/>
              <w:rPr>
                <w:bCs w:val="0"/>
              </w:rPr>
            </w:pPr>
            <w:r>
              <w:rPr>
                <w:b w:val="0"/>
              </w:rPr>
              <w:t xml:space="preserve">The first time </w:t>
            </w:r>
            <w:r w:rsidR="004F2CE6">
              <w:rPr>
                <w:b w:val="0"/>
              </w:rPr>
              <w:t xml:space="preserve">a student </w:t>
            </w:r>
            <w:r>
              <w:rPr>
                <w:b w:val="0"/>
              </w:rPr>
              <w:t>cheat</w:t>
            </w:r>
            <w:r w:rsidR="004F2CE6">
              <w:rPr>
                <w:b w:val="0"/>
              </w:rPr>
              <w:t>s</w:t>
            </w:r>
            <w:r>
              <w:rPr>
                <w:b w:val="0"/>
              </w:rPr>
              <w:t xml:space="preserve"> in my class, </w:t>
            </w:r>
            <w:r w:rsidR="004F2CE6">
              <w:rPr>
                <w:b w:val="0"/>
              </w:rPr>
              <w:t>they</w:t>
            </w:r>
            <w:r>
              <w:rPr>
                <w:b w:val="0"/>
              </w:rPr>
              <w:t xml:space="preserve"> will receive an automatic 0 on whatever the assignment is, and </w:t>
            </w:r>
            <w:r w:rsidR="004F2CE6">
              <w:rPr>
                <w:b w:val="0"/>
              </w:rPr>
              <w:t>their</w:t>
            </w:r>
            <w:r>
              <w:rPr>
                <w:b w:val="0"/>
              </w:rPr>
              <w:t xml:space="preserve"> parent/guardian will receive a phone call from Mr. Schock</w:t>
            </w:r>
            <w:r w:rsidR="0094377E">
              <w:rPr>
                <w:b w:val="0"/>
              </w:rPr>
              <w:t xml:space="preserve"> or Ms. Sjursen</w:t>
            </w:r>
            <w:r>
              <w:rPr>
                <w:b w:val="0"/>
              </w:rPr>
              <w:t xml:space="preserve">. The second time, there will be detention and consideration of other long-term consequences. Don’t attempt to cheat in this class. Cheating is theft and a refusal to learn. Cheating consists of copying another person’s work or copying/pasting from someone else. It’s still plagiarism if you put it in the citation but there’s large chunks in your paper that haven’t been cited correctly. When you’re unsure how to do something, you need to speak up and ask Mr. Schock. “I didn’t know” will not be an excuse. You have been warned. </w:t>
            </w:r>
          </w:p>
          <w:p w14:paraId="37CA072F" w14:textId="77777777" w:rsidR="00AB6578" w:rsidRPr="00AB6578" w:rsidRDefault="00AB6578" w:rsidP="00FF6C7B">
            <w:pPr>
              <w:jc w:val="both"/>
              <w:rPr>
                <w:b w:val="0"/>
                <w:bCs w:val="0"/>
                <w:sz w:val="20"/>
              </w:rPr>
            </w:pPr>
          </w:p>
          <w:p w14:paraId="2A2AEE70" w14:textId="77777777" w:rsidR="001C6A34" w:rsidRPr="00AB6578" w:rsidRDefault="001C6A34" w:rsidP="00FF6C7B">
            <w:pPr>
              <w:rPr>
                <w:rFonts w:ascii="Montserrat" w:hAnsi="Montserrat"/>
                <w:b w:val="0"/>
                <w:sz w:val="8"/>
              </w:rPr>
            </w:pPr>
          </w:p>
        </w:tc>
      </w:tr>
    </w:tbl>
    <w:p w14:paraId="13BCC1D2" w14:textId="77777777" w:rsidR="00F82722" w:rsidRDefault="00F82722">
      <w:pPr>
        <w:rPr>
          <w:rFonts w:ascii="Montserrat" w:hAnsi="Montserrat"/>
          <w:sz w:val="40"/>
        </w:rPr>
      </w:pPr>
    </w:p>
    <w:tbl>
      <w:tblPr>
        <w:tblStyle w:val="PlainTable1"/>
        <w:tblW w:w="0" w:type="auto"/>
        <w:tblLook w:val="04A0" w:firstRow="1" w:lastRow="0" w:firstColumn="1" w:lastColumn="0" w:noHBand="0" w:noVBand="1"/>
      </w:tblPr>
      <w:tblGrid>
        <w:gridCol w:w="9350"/>
      </w:tblGrid>
      <w:tr w:rsidR="00F82722" w:rsidRPr="00797EC6" w14:paraId="26077CE3" w14:textId="77777777" w:rsidTr="005C5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4B6444DE" w14:textId="77777777" w:rsidR="00F82722" w:rsidRPr="00797EC6" w:rsidRDefault="00F82722" w:rsidP="005C5D89">
            <w:pPr>
              <w:rPr>
                <w:rFonts w:ascii="Montserrat" w:hAnsi="Montserrat"/>
                <w:b w:val="0"/>
              </w:rPr>
            </w:pPr>
          </w:p>
          <w:p w14:paraId="60B2DF99" w14:textId="7429EDEA" w:rsidR="00F82722" w:rsidRPr="00531B50" w:rsidRDefault="00F82722" w:rsidP="005C5D89">
            <w:pPr>
              <w:rPr>
                <w:rFonts w:ascii="Century Gothic" w:hAnsi="Century Gothic"/>
              </w:rPr>
            </w:pPr>
            <w:r>
              <w:rPr>
                <w:rFonts w:ascii="Century Gothic" w:hAnsi="Century Gothic"/>
              </w:rPr>
              <w:t>Due Dates</w:t>
            </w:r>
          </w:p>
          <w:p w14:paraId="4938E073" w14:textId="77777777" w:rsidR="00F82722" w:rsidRPr="00797EC6" w:rsidRDefault="00F82722" w:rsidP="005C5D89">
            <w:pPr>
              <w:rPr>
                <w:rFonts w:ascii="Montserrat" w:hAnsi="Montserrat"/>
                <w:b w:val="0"/>
              </w:rPr>
            </w:pPr>
          </w:p>
        </w:tc>
      </w:tr>
      <w:tr w:rsidR="00F82722" w:rsidRPr="00797EC6" w14:paraId="0AC73A35" w14:textId="77777777" w:rsidTr="005C5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084ED388" w14:textId="4C8198F8" w:rsidR="00F82722" w:rsidRPr="00797EC6" w:rsidRDefault="00F82722" w:rsidP="005C5D89">
            <w:pPr>
              <w:jc w:val="both"/>
              <w:rPr>
                <w:b w:val="0"/>
              </w:rPr>
            </w:pPr>
          </w:p>
          <w:p w14:paraId="5315AB52" w14:textId="682E69B2" w:rsidR="00F82722" w:rsidRDefault="00F82722" w:rsidP="00F82722">
            <w:pPr>
              <w:pStyle w:val="ListParagraph"/>
              <w:numPr>
                <w:ilvl w:val="0"/>
                <w:numId w:val="15"/>
              </w:numPr>
              <w:jc w:val="both"/>
            </w:pPr>
            <w:r>
              <w:t>All newsletter articles and photos due 10 school days before the end of the month</w:t>
            </w:r>
          </w:p>
          <w:p w14:paraId="1BD327F9" w14:textId="597E2C59" w:rsidR="00F82722" w:rsidRDefault="00F82722" w:rsidP="00F82722">
            <w:pPr>
              <w:pStyle w:val="ListParagraph"/>
              <w:numPr>
                <w:ilvl w:val="0"/>
                <w:numId w:val="15"/>
              </w:numPr>
              <w:jc w:val="both"/>
            </w:pPr>
            <w:r>
              <w:t>All newsletter designs due 3 school days before the end of the month</w:t>
            </w:r>
          </w:p>
          <w:p w14:paraId="478BE32C" w14:textId="2B7FDEC1" w:rsidR="00F82722" w:rsidRDefault="00F82722" w:rsidP="00F82722">
            <w:pPr>
              <w:pStyle w:val="ListParagraph"/>
              <w:numPr>
                <w:ilvl w:val="0"/>
                <w:numId w:val="15"/>
              </w:numPr>
              <w:jc w:val="both"/>
            </w:pPr>
            <w:r>
              <w:t>All proofread designs / the final draft of the newsletter due the last day of the month</w:t>
            </w:r>
          </w:p>
          <w:p w14:paraId="3A4A3936" w14:textId="04E7EC69" w:rsidR="00F82722" w:rsidRPr="00F82722" w:rsidRDefault="00F82722" w:rsidP="00F82722">
            <w:pPr>
              <w:pStyle w:val="ListParagraph"/>
              <w:numPr>
                <w:ilvl w:val="0"/>
                <w:numId w:val="15"/>
              </w:numPr>
              <w:jc w:val="both"/>
            </w:pPr>
            <w:r>
              <w:rPr>
                <w:b w:val="0"/>
              </w:rPr>
              <w:t>Because we have few grades for this class and the newsletter/yearbook responsibilities are a big part of the grade, be responsible and communicate if you have any concerns about getting your work done. Incomplete work by an important deadline means a 0 you might not be able to make up. If we have to send out the newsletter without your work, those are points you won’t get back.</w:t>
            </w:r>
          </w:p>
          <w:p w14:paraId="015A5B5C" w14:textId="77777777" w:rsidR="00F82722" w:rsidRPr="00AB6578" w:rsidRDefault="00F82722" w:rsidP="005C5D89">
            <w:pPr>
              <w:jc w:val="both"/>
              <w:rPr>
                <w:b w:val="0"/>
                <w:bCs w:val="0"/>
                <w:sz w:val="20"/>
              </w:rPr>
            </w:pPr>
          </w:p>
          <w:p w14:paraId="026F817D" w14:textId="77777777" w:rsidR="00F82722" w:rsidRPr="00AB6578" w:rsidRDefault="00F82722" w:rsidP="005C5D89">
            <w:pPr>
              <w:rPr>
                <w:rFonts w:ascii="Montserrat" w:hAnsi="Montserrat"/>
                <w:b w:val="0"/>
                <w:sz w:val="8"/>
              </w:rPr>
            </w:pPr>
          </w:p>
        </w:tc>
      </w:tr>
    </w:tbl>
    <w:p w14:paraId="30352CB5" w14:textId="77777777" w:rsidR="004D3936" w:rsidRDefault="004D3936" w:rsidP="0067651F">
      <w:pPr>
        <w:spacing w:line="240" w:lineRule="auto"/>
        <w:jc w:val="both"/>
        <w:rPr>
          <w:rFonts w:ascii="Montserrat" w:hAnsi="Montserrat"/>
          <w:b/>
          <w:sz w:val="32"/>
        </w:rPr>
      </w:pPr>
    </w:p>
    <w:p w14:paraId="17F2DA48" w14:textId="0300F72C" w:rsidR="0067651F" w:rsidRPr="00D312A8" w:rsidRDefault="00D312A8" w:rsidP="0067651F">
      <w:pPr>
        <w:spacing w:line="240" w:lineRule="auto"/>
        <w:jc w:val="both"/>
        <w:rPr>
          <w:rFonts w:ascii="Montserrat" w:hAnsi="Montserrat"/>
          <w:b/>
          <w:sz w:val="32"/>
        </w:rPr>
      </w:pPr>
      <w:r>
        <w:rPr>
          <w:rFonts w:ascii="Montserrat" w:hAnsi="Montserrat"/>
          <w:b/>
          <w:sz w:val="32"/>
        </w:rPr>
        <w:lastRenderedPageBreak/>
        <w:t>Parent Newsletter</w:t>
      </w:r>
    </w:p>
    <w:p w14:paraId="5AACCC07" w14:textId="77777777" w:rsidR="0067651F" w:rsidRDefault="0067651F" w:rsidP="0067651F">
      <w:pPr>
        <w:spacing w:line="240" w:lineRule="auto"/>
        <w:jc w:val="both"/>
        <w:rPr>
          <w:rFonts w:ascii="Century Gothic" w:hAnsi="Century Gothic"/>
          <w:sz w:val="24"/>
        </w:rPr>
      </w:pPr>
      <w:r>
        <w:rPr>
          <w:rFonts w:ascii="Century Gothic" w:hAnsi="Century Gothic"/>
          <w:sz w:val="24"/>
        </w:rPr>
        <w:t>Each week, usually on Fridays, Mr. Schock will send out an email to parents. This email will contain a newsletter explaining what’s coming up the following week, so parents always know about due dates and what their student is learning in school. If you have an email address you check at least once a week, Mr. Schock highly encourages you to sign up for the email newsletter.</w:t>
      </w:r>
    </w:p>
    <w:p w14:paraId="321C1A83" w14:textId="77777777" w:rsidR="0067651F" w:rsidRDefault="0067651F" w:rsidP="0067651F">
      <w:pPr>
        <w:spacing w:line="240" w:lineRule="auto"/>
        <w:jc w:val="both"/>
        <w:rPr>
          <w:rFonts w:ascii="Century Gothic" w:hAnsi="Century Gothic"/>
          <w:sz w:val="24"/>
        </w:rPr>
      </w:pPr>
      <w:r w:rsidRPr="00E669BA">
        <w:rPr>
          <w:rFonts w:ascii="Century Gothic" w:hAnsi="Century Gothic"/>
          <w:b/>
          <w:sz w:val="24"/>
        </w:rPr>
        <w:t>Even if you signed up for the newsletter last year, please write down your current email</w:t>
      </w:r>
      <w:r>
        <w:rPr>
          <w:rFonts w:ascii="Century Gothic" w:hAnsi="Century Gothic"/>
          <w:sz w:val="24"/>
        </w:rPr>
        <w:t>, so Mr. Schock is certain he has an up-to-date version of everyone’s information. Please read through the checkboxes below, check what applies, and fill out any information as needed. Much appreciated!</w:t>
      </w:r>
    </w:p>
    <w:p w14:paraId="7B31D1A1" w14:textId="77777777" w:rsidR="0067651F" w:rsidRPr="00E977F3" w:rsidRDefault="0067651F" w:rsidP="0067651F">
      <w:pPr>
        <w:spacing w:line="240" w:lineRule="auto"/>
        <w:jc w:val="both"/>
        <w:rPr>
          <w:rFonts w:ascii="Century Gothic" w:hAnsi="Century Gothic"/>
          <w:sz w:val="2"/>
          <w:szCs w:val="2"/>
        </w:rPr>
      </w:pPr>
      <w:r>
        <w:rPr>
          <w:rFonts w:ascii="Century Gothic" w:hAnsi="Century Gothic"/>
          <w:sz w:val="2"/>
          <w:szCs w:val="2"/>
        </w:rPr>
        <w:t>\</w:t>
      </w:r>
    </w:p>
    <w:p w14:paraId="4143F69D" w14:textId="77777777" w:rsidR="0067651F" w:rsidRPr="00531B50" w:rsidRDefault="0067651F" w:rsidP="0067651F">
      <w:pPr>
        <w:pStyle w:val="ListParagraph"/>
        <w:numPr>
          <w:ilvl w:val="0"/>
          <w:numId w:val="13"/>
        </w:numPr>
        <w:spacing w:line="240" w:lineRule="auto"/>
        <w:jc w:val="both"/>
        <w:rPr>
          <w:rFonts w:ascii="Century Gothic" w:hAnsi="Century Gothic"/>
          <w:b/>
          <w:sz w:val="24"/>
        </w:rPr>
      </w:pPr>
      <w:r w:rsidRPr="00531B50">
        <w:rPr>
          <w:rFonts w:ascii="Century Gothic" w:hAnsi="Century Gothic"/>
          <w:b/>
          <w:sz w:val="24"/>
        </w:rPr>
        <w:t xml:space="preserve">I am a parent/guardian and would like to sign up for the parent newsletter. </w:t>
      </w:r>
    </w:p>
    <w:p w14:paraId="6758B8E1" w14:textId="77777777" w:rsidR="0067651F" w:rsidRDefault="0067651F" w:rsidP="0067651F">
      <w:pPr>
        <w:pStyle w:val="ListParagraph"/>
        <w:spacing w:line="240" w:lineRule="auto"/>
        <w:jc w:val="both"/>
        <w:rPr>
          <w:rFonts w:ascii="Century Gothic" w:hAnsi="Century Gothic"/>
          <w:sz w:val="24"/>
        </w:rPr>
      </w:pPr>
    </w:p>
    <w:p w14:paraId="51B97364" w14:textId="12001A86" w:rsidR="0067651F" w:rsidRDefault="0067651F" w:rsidP="0067651F">
      <w:pPr>
        <w:spacing w:line="240" w:lineRule="auto"/>
        <w:ind w:left="720"/>
        <w:jc w:val="both"/>
        <w:rPr>
          <w:rFonts w:ascii="Century Gothic" w:hAnsi="Century Gothic"/>
          <w:sz w:val="24"/>
        </w:rPr>
      </w:pPr>
      <w:r w:rsidRPr="00D312A8">
        <w:rPr>
          <w:rFonts w:ascii="Century Gothic" w:hAnsi="Century Gothic"/>
          <w:b/>
          <w:sz w:val="24"/>
        </w:rPr>
        <w:t>Current email address:</w:t>
      </w:r>
      <w:r>
        <w:rPr>
          <w:rFonts w:ascii="Century Gothic" w:hAnsi="Century Gothic"/>
          <w:sz w:val="24"/>
        </w:rPr>
        <w:t xml:space="preserve"> ________________________________________________</w:t>
      </w:r>
      <w:r w:rsidR="00D312A8">
        <w:rPr>
          <w:rFonts w:ascii="Century Gothic" w:hAnsi="Century Gothic"/>
          <w:sz w:val="24"/>
        </w:rPr>
        <w:t>_</w:t>
      </w:r>
    </w:p>
    <w:p w14:paraId="528CB37F" w14:textId="77777777" w:rsidR="0067651F" w:rsidRPr="00E977F3" w:rsidRDefault="0067651F" w:rsidP="0067651F">
      <w:pPr>
        <w:spacing w:line="240" w:lineRule="auto"/>
        <w:jc w:val="both"/>
        <w:rPr>
          <w:rFonts w:ascii="Century Gothic" w:hAnsi="Century Gothic"/>
          <w:sz w:val="2"/>
          <w:szCs w:val="2"/>
        </w:rPr>
      </w:pPr>
    </w:p>
    <w:p w14:paraId="7ACEE5C0" w14:textId="77777777" w:rsidR="0067651F" w:rsidRDefault="0067651F" w:rsidP="0067651F">
      <w:pPr>
        <w:pStyle w:val="ListParagraph"/>
        <w:numPr>
          <w:ilvl w:val="0"/>
          <w:numId w:val="13"/>
        </w:numPr>
        <w:spacing w:line="240" w:lineRule="auto"/>
        <w:jc w:val="both"/>
        <w:rPr>
          <w:rFonts w:ascii="Century Gothic" w:hAnsi="Century Gothic"/>
          <w:sz w:val="24"/>
        </w:rPr>
      </w:pPr>
      <w:r w:rsidRPr="00D312A8">
        <w:rPr>
          <w:rFonts w:ascii="Century Gothic" w:hAnsi="Century Gothic"/>
          <w:b/>
          <w:sz w:val="24"/>
        </w:rPr>
        <w:t>I am a parent/guardian who does not use email.</w:t>
      </w:r>
      <w:r>
        <w:rPr>
          <w:rFonts w:ascii="Century Gothic" w:hAnsi="Century Gothic"/>
          <w:sz w:val="24"/>
        </w:rPr>
        <w:t xml:space="preserve"> I would like a printed copy of the newsletter each week. (If you select this, Mr. Schock will send a printed copy of the newsletter home with your student each week… To save on paper, please only select this if you don’t use email).</w:t>
      </w:r>
    </w:p>
    <w:p w14:paraId="6E50F60D" w14:textId="77777777" w:rsidR="0067651F" w:rsidRPr="00E977F3" w:rsidRDefault="0067651F" w:rsidP="0067651F">
      <w:pPr>
        <w:spacing w:line="240" w:lineRule="auto"/>
        <w:ind w:left="360"/>
        <w:jc w:val="both"/>
        <w:rPr>
          <w:rFonts w:ascii="Century Gothic" w:hAnsi="Century Gothic"/>
          <w:sz w:val="2"/>
          <w:szCs w:val="2"/>
        </w:rPr>
      </w:pPr>
    </w:p>
    <w:p w14:paraId="32FC41F1" w14:textId="77777777" w:rsidR="0067651F" w:rsidRDefault="0067651F" w:rsidP="0067651F">
      <w:pPr>
        <w:pStyle w:val="ListParagraph"/>
        <w:numPr>
          <w:ilvl w:val="0"/>
          <w:numId w:val="13"/>
        </w:numPr>
        <w:spacing w:line="240" w:lineRule="auto"/>
        <w:jc w:val="both"/>
        <w:rPr>
          <w:rFonts w:ascii="Century Gothic" w:hAnsi="Century Gothic"/>
          <w:sz w:val="24"/>
        </w:rPr>
      </w:pPr>
      <w:r w:rsidRPr="00D312A8">
        <w:rPr>
          <w:rFonts w:ascii="Century Gothic" w:hAnsi="Century Gothic"/>
          <w:b/>
          <w:sz w:val="24"/>
        </w:rPr>
        <w:t>I am a student and would like to sign up for the parent newsletter</w:t>
      </w:r>
      <w:r>
        <w:rPr>
          <w:rFonts w:ascii="Century Gothic" w:hAnsi="Century Gothic"/>
          <w:sz w:val="24"/>
        </w:rPr>
        <w:t>, so I can be reminded of what assignments are due the next upcoming week and what I’ll miss if I’m going to be gone.</w:t>
      </w:r>
    </w:p>
    <w:p w14:paraId="127A7FB6" w14:textId="77777777" w:rsidR="0067651F" w:rsidRPr="007177E7" w:rsidRDefault="0067651F" w:rsidP="0067651F">
      <w:pPr>
        <w:pStyle w:val="ListParagraph"/>
        <w:rPr>
          <w:rFonts w:ascii="Century Gothic" w:hAnsi="Century Gothic"/>
          <w:sz w:val="24"/>
        </w:rPr>
      </w:pPr>
    </w:p>
    <w:p w14:paraId="008235B3" w14:textId="77777777" w:rsidR="0067651F" w:rsidRPr="007177E7" w:rsidRDefault="0067651F" w:rsidP="0067651F">
      <w:pPr>
        <w:pStyle w:val="ListParagraph"/>
        <w:spacing w:line="240" w:lineRule="auto"/>
        <w:jc w:val="both"/>
        <w:rPr>
          <w:rFonts w:ascii="Century Gothic" w:hAnsi="Century Gothic"/>
          <w:sz w:val="24"/>
        </w:rPr>
      </w:pPr>
      <w:r>
        <w:rPr>
          <w:rFonts w:ascii="Century Gothic" w:hAnsi="Century Gothic"/>
          <w:sz w:val="24"/>
        </w:rPr>
        <w:t>Student school email address: ___________________________________________</w:t>
      </w:r>
    </w:p>
    <w:p w14:paraId="1E52B992" w14:textId="77777777" w:rsidR="0067651F" w:rsidRPr="00305F2F" w:rsidRDefault="0067651F" w:rsidP="0067651F">
      <w:pPr>
        <w:spacing w:line="240" w:lineRule="auto"/>
        <w:jc w:val="both"/>
        <w:rPr>
          <w:rFonts w:ascii="Century Gothic" w:hAnsi="Century Gothic"/>
          <w:sz w:val="24"/>
        </w:rPr>
      </w:pPr>
    </w:p>
    <w:p w14:paraId="66A5C997" w14:textId="3ECB47F5" w:rsidR="0067651F" w:rsidRPr="00D312A8" w:rsidRDefault="00D312A8" w:rsidP="0067651F">
      <w:pPr>
        <w:spacing w:line="240" w:lineRule="auto"/>
        <w:jc w:val="both"/>
        <w:rPr>
          <w:rFonts w:ascii="Montserrat" w:hAnsi="Montserrat"/>
          <w:b/>
          <w:sz w:val="32"/>
        </w:rPr>
      </w:pPr>
      <w:r>
        <w:rPr>
          <w:rFonts w:ascii="Montserrat" w:hAnsi="Montserrat"/>
          <w:b/>
          <w:sz w:val="32"/>
        </w:rPr>
        <w:t>Let’s get started!</w:t>
      </w:r>
    </w:p>
    <w:p w14:paraId="01338A00" w14:textId="43F6E170" w:rsidR="0067651F" w:rsidRDefault="0067651F" w:rsidP="0067651F">
      <w:pPr>
        <w:spacing w:line="240" w:lineRule="auto"/>
        <w:jc w:val="both"/>
        <w:rPr>
          <w:rFonts w:ascii="Century Gothic" w:hAnsi="Century Gothic"/>
          <w:sz w:val="24"/>
        </w:rPr>
      </w:pPr>
      <w:r>
        <w:rPr>
          <w:rFonts w:ascii="Century Gothic" w:hAnsi="Century Gothic"/>
          <w:sz w:val="24"/>
        </w:rPr>
        <w:t>After reading through this syllabus with your parent/guardian, all that’s left is for you and y</w:t>
      </w:r>
      <w:r w:rsidR="00531B50">
        <w:rPr>
          <w:rFonts w:ascii="Century Gothic" w:hAnsi="Century Gothic"/>
          <w:sz w:val="24"/>
        </w:rPr>
        <w:t>our parent/guardian to sign the</w:t>
      </w:r>
      <w:r>
        <w:rPr>
          <w:rFonts w:ascii="Century Gothic" w:hAnsi="Century Gothic"/>
          <w:sz w:val="24"/>
        </w:rPr>
        <w:t xml:space="preserve"> syllabus. This is Mr. Schock’s way of making sure you’ve read the syllabus, understand what it says, and agree to follow it.</w:t>
      </w:r>
      <w:r w:rsidR="00D312A8">
        <w:rPr>
          <w:rFonts w:ascii="Century Gothic" w:hAnsi="Century Gothic"/>
          <w:sz w:val="24"/>
        </w:rPr>
        <w:t xml:space="preserve"> Please show this signed page to Mr. Schock for some points.</w:t>
      </w:r>
    </w:p>
    <w:p w14:paraId="3141DF98" w14:textId="77777777" w:rsidR="0067651F" w:rsidRDefault="0067651F" w:rsidP="0067651F">
      <w:pPr>
        <w:spacing w:line="240" w:lineRule="auto"/>
        <w:jc w:val="both"/>
        <w:rPr>
          <w:rFonts w:ascii="Century Gothic" w:hAnsi="Century Gothic"/>
          <w:sz w:val="24"/>
        </w:rPr>
      </w:pPr>
    </w:p>
    <w:p w14:paraId="472B8989" w14:textId="77777777" w:rsidR="0067651F" w:rsidRDefault="0067651F" w:rsidP="0067651F">
      <w:pPr>
        <w:spacing w:line="240" w:lineRule="auto"/>
        <w:jc w:val="both"/>
        <w:rPr>
          <w:rFonts w:ascii="Century Gothic" w:hAnsi="Century Gothic"/>
          <w:sz w:val="24"/>
        </w:rPr>
      </w:pPr>
      <w:r>
        <w:rPr>
          <w:rFonts w:ascii="Century Gothic" w:hAnsi="Century Gothic"/>
          <w:sz w:val="24"/>
        </w:rPr>
        <w:t>Student signature: ____________________________________ Date: __________________</w:t>
      </w:r>
    </w:p>
    <w:p w14:paraId="6C481E67" w14:textId="77777777" w:rsidR="0067651F" w:rsidRDefault="0067651F" w:rsidP="0067651F">
      <w:pPr>
        <w:spacing w:line="240" w:lineRule="auto"/>
        <w:jc w:val="both"/>
        <w:rPr>
          <w:rFonts w:ascii="Century Gothic" w:hAnsi="Century Gothic"/>
          <w:sz w:val="24"/>
        </w:rPr>
      </w:pPr>
    </w:p>
    <w:p w14:paraId="5D31EA07" w14:textId="3C11327A" w:rsidR="005D5B87" w:rsidRPr="00D312A8" w:rsidRDefault="0067651F" w:rsidP="00D312A8">
      <w:pPr>
        <w:spacing w:line="240" w:lineRule="auto"/>
        <w:jc w:val="both"/>
        <w:rPr>
          <w:rFonts w:ascii="Century Gothic" w:hAnsi="Century Gothic"/>
          <w:sz w:val="24"/>
        </w:rPr>
      </w:pPr>
      <w:r>
        <w:rPr>
          <w:rFonts w:ascii="Century Gothic" w:hAnsi="Century Gothic"/>
          <w:sz w:val="24"/>
        </w:rPr>
        <w:t>Parent signature: _____________________________________ Date: __________________</w:t>
      </w:r>
    </w:p>
    <w:sectPr w:rsidR="005D5B87" w:rsidRPr="00D312A8" w:rsidSect="009437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D12A" w14:textId="77777777" w:rsidR="0054322C" w:rsidRDefault="0054322C" w:rsidP="00797EC6">
      <w:pPr>
        <w:spacing w:after="0" w:line="240" w:lineRule="auto"/>
      </w:pPr>
      <w:r>
        <w:separator/>
      </w:r>
    </w:p>
  </w:endnote>
  <w:endnote w:type="continuationSeparator" w:id="0">
    <w:p w14:paraId="284F70B0" w14:textId="77777777" w:rsidR="0054322C" w:rsidRDefault="0054322C" w:rsidP="0079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ontserrat">
    <w:altName w:val="Copperplate Gothic Bold"/>
    <w:charset w:val="00"/>
    <w:family w:val="auto"/>
    <w:pitch w:val="variable"/>
    <w:sig w:usb0="00000003" w:usb1="4000204A"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1EFE" w14:textId="77777777" w:rsidR="0054322C" w:rsidRDefault="0054322C" w:rsidP="00797EC6">
      <w:pPr>
        <w:spacing w:after="0" w:line="240" w:lineRule="auto"/>
      </w:pPr>
      <w:r>
        <w:separator/>
      </w:r>
    </w:p>
  </w:footnote>
  <w:footnote w:type="continuationSeparator" w:id="0">
    <w:p w14:paraId="3BEBB7F8" w14:textId="77777777" w:rsidR="0054322C" w:rsidRDefault="0054322C" w:rsidP="00797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43B"/>
    <w:multiLevelType w:val="hybridMultilevel"/>
    <w:tmpl w:val="A9E417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D7FEC"/>
    <w:multiLevelType w:val="hybridMultilevel"/>
    <w:tmpl w:val="DE60B12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A30B8"/>
    <w:multiLevelType w:val="hybridMultilevel"/>
    <w:tmpl w:val="7E589040"/>
    <w:lvl w:ilvl="0" w:tplc="EA5C78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21B51"/>
    <w:multiLevelType w:val="hybridMultilevel"/>
    <w:tmpl w:val="B934AE4C"/>
    <w:lvl w:ilvl="0" w:tplc="3B280124">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E46490"/>
    <w:multiLevelType w:val="hybridMultilevel"/>
    <w:tmpl w:val="E2A8C3EA"/>
    <w:lvl w:ilvl="0" w:tplc="7AC43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E5F0E"/>
    <w:multiLevelType w:val="hybridMultilevel"/>
    <w:tmpl w:val="6582C46A"/>
    <w:lvl w:ilvl="0" w:tplc="207C9C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06183"/>
    <w:multiLevelType w:val="hybridMultilevel"/>
    <w:tmpl w:val="4598506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1806E6A"/>
    <w:multiLevelType w:val="hybridMultilevel"/>
    <w:tmpl w:val="CDBE9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20F01"/>
    <w:multiLevelType w:val="hybridMultilevel"/>
    <w:tmpl w:val="1B922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9F1DD6"/>
    <w:multiLevelType w:val="hybridMultilevel"/>
    <w:tmpl w:val="C5C0C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D7626"/>
    <w:multiLevelType w:val="hybridMultilevel"/>
    <w:tmpl w:val="028AB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B47AF"/>
    <w:multiLevelType w:val="hybridMultilevel"/>
    <w:tmpl w:val="AFC817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668F1"/>
    <w:multiLevelType w:val="hybridMultilevel"/>
    <w:tmpl w:val="5426C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3A64A6"/>
    <w:multiLevelType w:val="hybridMultilevel"/>
    <w:tmpl w:val="D0E0BCCE"/>
    <w:lvl w:ilvl="0" w:tplc="B46E8E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A3BF7"/>
    <w:multiLevelType w:val="hybridMultilevel"/>
    <w:tmpl w:val="57329C4A"/>
    <w:lvl w:ilvl="0" w:tplc="337A3C6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846E0"/>
    <w:multiLevelType w:val="hybridMultilevel"/>
    <w:tmpl w:val="0EECD0F6"/>
    <w:lvl w:ilvl="0" w:tplc="EE2EF4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C0F8B"/>
    <w:multiLevelType w:val="hybridMultilevel"/>
    <w:tmpl w:val="EBB05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D58F9"/>
    <w:multiLevelType w:val="hybridMultilevel"/>
    <w:tmpl w:val="3632A38C"/>
    <w:lvl w:ilvl="0" w:tplc="ACEECA58">
      <w:start w:val="1"/>
      <w:numFmt w:val="lowerLetter"/>
      <w:lvlText w:val="%1."/>
      <w:lvlJc w:val="left"/>
      <w:pPr>
        <w:ind w:left="1440" w:hanging="360"/>
      </w:pPr>
      <w:rPr>
        <w:rFonts w:ascii="Century Gothic" w:eastAsiaTheme="minorHAnsi" w:hAnsi="Century Gothic"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6B77F8"/>
    <w:multiLevelType w:val="hybridMultilevel"/>
    <w:tmpl w:val="92BCDE00"/>
    <w:lvl w:ilvl="0" w:tplc="269C93DC">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5"/>
  </w:num>
  <w:num w:numId="5">
    <w:abstractNumId w:val="7"/>
  </w:num>
  <w:num w:numId="6">
    <w:abstractNumId w:val="2"/>
  </w:num>
  <w:num w:numId="7">
    <w:abstractNumId w:val="1"/>
  </w:num>
  <w:num w:numId="8">
    <w:abstractNumId w:val="10"/>
  </w:num>
  <w:num w:numId="9">
    <w:abstractNumId w:val="13"/>
  </w:num>
  <w:num w:numId="10">
    <w:abstractNumId w:val="9"/>
  </w:num>
  <w:num w:numId="11">
    <w:abstractNumId w:val="6"/>
  </w:num>
  <w:num w:numId="12">
    <w:abstractNumId w:val="11"/>
  </w:num>
  <w:num w:numId="13">
    <w:abstractNumId w:val="18"/>
  </w:num>
  <w:num w:numId="14">
    <w:abstractNumId w:val="12"/>
  </w:num>
  <w:num w:numId="15">
    <w:abstractNumId w:val="3"/>
  </w:num>
  <w:num w:numId="16">
    <w:abstractNumId w:val="16"/>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5"/>
    <w:rsid w:val="00016035"/>
    <w:rsid w:val="00020767"/>
    <w:rsid w:val="000535CB"/>
    <w:rsid w:val="001C6A34"/>
    <w:rsid w:val="002264D2"/>
    <w:rsid w:val="002352CD"/>
    <w:rsid w:val="00260DD9"/>
    <w:rsid w:val="002933D8"/>
    <w:rsid w:val="002D7F2D"/>
    <w:rsid w:val="003916F1"/>
    <w:rsid w:val="004853C7"/>
    <w:rsid w:val="004B0E9C"/>
    <w:rsid w:val="004D3936"/>
    <w:rsid w:val="004F2CE6"/>
    <w:rsid w:val="00531B50"/>
    <w:rsid w:val="0054322C"/>
    <w:rsid w:val="005D5B87"/>
    <w:rsid w:val="00655A7E"/>
    <w:rsid w:val="0067651F"/>
    <w:rsid w:val="0068042F"/>
    <w:rsid w:val="0069637A"/>
    <w:rsid w:val="00773987"/>
    <w:rsid w:val="00797EC6"/>
    <w:rsid w:val="008A41F4"/>
    <w:rsid w:val="008C3B4C"/>
    <w:rsid w:val="008C4E13"/>
    <w:rsid w:val="008D7114"/>
    <w:rsid w:val="00907421"/>
    <w:rsid w:val="0094377E"/>
    <w:rsid w:val="009570C0"/>
    <w:rsid w:val="009C05B6"/>
    <w:rsid w:val="00A1375F"/>
    <w:rsid w:val="00AA2CCD"/>
    <w:rsid w:val="00AB6578"/>
    <w:rsid w:val="00BA5BCE"/>
    <w:rsid w:val="00BB6820"/>
    <w:rsid w:val="00C10B70"/>
    <w:rsid w:val="00C2379C"/>
    <w:rsid w:val="00C26B45"/>
    <w:rsid w:val="00C40932"/>
    <w:rsid w:val="00C52D22"/>
    <w:rsid w:val="00C60448"/>
    <w:rsid w:val="00C71053"/>
    <w:rsid w:val="00C80955"/>
    <w:rsid w:val="00C94F6D"/>
    <w:rsid w:val="00D312A8"/>
    <w:rsid w:val="00DB6115"/>
    <w:rsid w:val="00E34DD8"/>
    <w:rsid w:val="00E37A69"/>
    <w:rsid w:val="00E4526D"/>
    <w:rsid w:val="00E805A9"/>
    <w:rsid w:val="00F82722"/>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0A4E"/>
  <w15:chartTrackingRefBased/>
  <w15:docId w15:val="{2DB5C767-53E1-409C-97CA-E82CC6A5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67"/>
    <w:pPr>
      <w:ind w:left="720"/>
      <w:contextualSpacing/>
    </w:pPr>
  </w:style>
  <w:style w:type="table" w:styleId="TableGrid">
    <w:name w:val="Table Grid"/>
    <w:basedOn w:val="TableNormal"/>
    <w:uiPriority w:val="39"/>
    <w:rsid w:val="00C80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797E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97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C6"/>
  </w:style>
  <w:style w:type="paragraph" w:styleId="Footer">
    <w:name w:val="footer"/>
    <w:basedOn w:val="Normal"/>
    <w:link w:val="FooterChar"/>
    <w:uiPriority w:val="99"/>
    <w:unhideWhenUsed/>
    <w:rsid w:val="0079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C6"/>
  </w:style>
  <w:style w:type="paragraph" w:styleId="BalloonText">
    <w:name w:val="Balloon Text"/>
    <w:basedOn w:val="Normal"/>
    <w:link w:val="BalloonTextChar"/>
    <w:uiPriority w:val="99"/>
    <w:semiHidden/>
    <w:unhideWhenUsed/>
    <w:rsid w:val="00957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C0"/>
    <w:rPr>
      <w:rFonts w:ascii="Segoe UI" w:hAnsi="Segoe UI" w:cs="Segoe UI"/>
      <w:sz w:val="18"/>
      <w:szCs w:val="18"/>
    </w:rPr>
  </w:style>
  <w:style w:type="character" w:styleId="Hyperlink">
    <w:name w:val="Hyperlink"/>
    <w:basedOn w:val="DefaultParagraphFont"/>
    <w:uiPriority w:val="99"/>
    <w:unhideWhenUsed/>
    <w:rsid w:val="00C71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tockphotos.biz/stockphoto/143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rah.sjursen@k12.nd.us" TargetMode="External"/><Relationship Id="rId4" Type="http://schemas.openxmlformats.org/officeDocument/2006/relationships/webSettings" Target="webSettings.xml"/><Relationship Id="rId9" Type="http://schemas.openxmlformats.org/officeDocument/2006/relationships/hyperlink" Target="mailto:Brandon.schock@k12.n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 Schock</cp:lastModifiedBy>
  <cp:revision>22</cp:revision>
  <cp:lastPrinted>2018-08-04T21:35:00Z</cp:lastPrinted>
  <dcterms:created xsi:type="dcterms:W3CDTF">2018-07-06T03:16:00Z</dcterms:created>
  <dcterms:modified xsi:type="dcterms:W3CDTF">2018-08-17T21:05:00Z</dcterms:modified>
</cp:coreProperties>
</file>